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34274" w14:textId="334B1379" w:rsidR="00B55D5F" w:rsidRPr="00D66C56" w:rsidRDefault="00B55D5F" w:rsidP="00D66C56">
      <w:pPr>
        <w:rPr>
          <w:sz w:val="2"/>
        </w:rPr>
      </w:pPr>
    </w:p>
    <w:p w14:paraId="36B94411" w14:textId="77777777" w:rsidR="00E409A7" w:rsidRPr="00E409A7" w:rsidRDefault="00E409A7" w:rsidP="00E409A7">
      <w:pPr>
        <w:autoSpaceDE w:val="0"/>
        <w:autoSpaceDN w:val="0"/>
        <w:adjustRightInd w:val="0"/>
        <w:spacing w:after="0" w:line="240" w:lineRule="auto"/>
        <w:jc w:val="both"/>
        <w:rPr>
          <w:rFonts w:ascii="Arial" w:hAnsi="Arial" w:cs="Arial"/>
          <w:lang w:eastAsia="it-IT"/>
        </w:rPr>
      </w:pPr>
    </w:p>
    <w:tbl>
      <w:tblPr>
        <w:tblW w:w="101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6"/>
        <w:gridCol w:w="1799"/>
        <w:gridCol w:w="670"/>
        <w:gridCol w:w="1395"/>
        <w:gridCol w:w="404"/>
        <w:gridCol w:w="670"/>
        <w:gridCol w:w="1057"/>
        <w:gridCol w:w="743"/>
        <w:gridCol w:w="674"/>
        <w:gridCol w:w="540"/>
        <w:gridCol w:w="1259"/>
        <w:gridCol w:w="670"/>
      </w:tblGrid>
      <w:tr w:rsidR="00E409A7" w:rsidRPr="00E409A7" w14:paraId="3317E144" w14:textId="77777777" w:rsidTr="00AE6320">
        <w:trPr>
          <w:trHeight w:val="382"/>
          <w:jc w:val="center"/>
        </w:trPr>
        <w:tc>
          <w:tcPr>
            <w:tcW w:w="10166" w:type="dxa"/>
            <w:gridSpan w:val="12"/>
            <w:tcBorders>
              <w:top w:val="nil"/>
              <w:left w:val="nil"/>
              <w:bottom w:val="nil"/>
              <w:right w:val="nil"/>
            </w:tcBorders>
            <w:shd w:val="pct90" w:color="auto" w:fill="auto"/>
            <w:vAlign w:val="center"/>
          </w:tcPr>
          <w:p w14:paraId="7C75179D" w14:textId="77777777" w:rsidR="00E409A7" w:rsidRPr="00E409A7" w:rsidRDefault="00E409A7" w:rsidP="00E409A7">
            <w:pPr>
              <w:spacing w:before="100" w:beforeAutospacing="1" w:after="100" w:afterAutospacing="1"/>
              <w:jc w:val="center"/>
              <w:rPr>
                <w:b/>
                <w:i/>
                <w:iCs/>
                <w:color w:val="FFFF00"/>
                <w:sz w:val="28"/>
                <w:lang w:eastAsia="it-IT"/>
              </w:rPr>
            </w:pPr>
            <w:r w:rsidRPr="00E409A7">
              <w:rPr>
                <w:b/>
                <w:i/>
                <w:iCs/>
                <w:color w:val="FFFF00"/>
                <w:sz w:val="28"/>
              </w:rPr>
              <w:t>POPIS:</w:t>
            </w:r>
          </w:p>
        </w:tc>
      </w:tr>
      <w:tr w:rsidR="00E409A7" w:rsidRPr="00E409A7" w14:paraId="789196EE" w14:textId="77777777" w:rsidTr="00AE6320">
        <w:trPr>
          <w:jc w:val="center"/>
        </w:trPr>
        <w:tc>
          <w:tcPr>
            <w:tcW w:w="10166" w:type="dxa"/>
            <w:gridSpan w:val="12"/>
            <w:tcBorders>
              <w:top w:val="nil"/>
              <w:left w:val="nil"/>
              <w:bottom w:val="nil"/>
              <w:right w:val="nil"/>
            </w:tcBorders>
            <w:vAlign w:val="center"/>
          </w:tcPr>
          <w:p w14:paraId="3629B1AA" w14:textId="7B9E148B" w:rsidR="00E409A7" w:rsidRPr="00BB784D" w:rsidRDefault="00BB784D" w:rsidP="00E409A7">
            <w:pPr>
              <w:spacing w:after="0" w:line="240" w:lineRule="auto"/>
              <w:rPr>
                <w:rFonts w:ascii="Arial" w:hAnsi="Arial" w:cs="Arial"/>
                <w:sz w:val="24"/>
                <w:lang w:eastAsia="it-IT"/>
              </w:rPr>
            </w:pPr>
            <w:r w:rsidRPr="00BB784D">
              <w:rPr>
                <w:rFonts w:ascii="Arial" w:hAnsi="Arial" w:cs="Arial"/>
                <w:sz w:val="24"/>
                <w:lang w:eastAsia="it-IT"/>
              </w:rPr>
              <w:t>Super prodyšná barva na vodní bázi pro interiéry na bázi vinylu. Vyznačuje se dobrou kryvostí. Snadno se nanáší, má vynikající natíratelnost a dobrou výtěžnost. Ideální pro vnitřní použití, jako jsou přístřešky a garáže, přímo na beton nebo po nanesení na omítku a staré barvy.</w:t>
            </w:r>
          </w:p>
        </w:tc>
      </w:tr>
      <w:tr w:rsidR="00E409A7" w:rsidRPr="00E409A7" w14:paraId="41683E2F" w14:textId="77777777" w:rsidTr="00AE6320">
        <w:trPr>
          <w:jc w:val="center"/>
        </w:trPr>
        <w:tc>
          <w:tcPr>
            <w:tcW w:w="10166" w:type="dxa"/>
            <w:gridSpan w:val="12"/>
            <w:tcBorders>
              <w:top w:val="nil"/>
              <w:left w:val="nil"/>
              <w:bottom w:val="nil"/>
              <w:right w:val="nil"/>
            </w:tcBorders>
            <w:vAlign w:val="center"/>
          </w:tcPr>
          <w:p w14:paraId="04580FF1" w14:textId="77777777" w:rsidR="00E409A7" w:rsidRPr="00E409A7" w:rsidRDefault="00E409A7" w:rsidP="00E409A7">
            <w:pPr>
              <w:spacing w:before="100" w:beforeAutospacing="1" w:after="100" w:afterAutospacing="1"/>
              <w:rPr>
                <w:b/>
                <w:i/>
                <w:iCs/>
                <w:color w:val="000000"/>
                <w:sz w:val="16"/>
              </w:rPr>
            </w:pPr>
          </w:p>
        </w:tc>
      </w:tr>
      <w:tr w:rsidR="00E409A7" w:rsidRPr="00E409A7" w14:paraId="75AFDDE5" w14:textId="77777777" w:rsidTr="00AE6320">
        <w:trPr>
          <w:jc w:val="center"/>
        </w:trPr>
        <w:tc>
          <w:tcPr>
            <w:tcW w:w="10166" w:type="dxa"/>
            <w:gridSpan w:val="12"/>
            <w:tcBorders>
              <w:top w:val="nil"/>
              <w:left w:val="nil"/>
              <w:bottom w:val="nil"/>
              <w:right w:val="nil"/>
            </w:tcBorders>
            <w:shd w:val="pct90" w:color="auto" w:fill="auto"/>
            <w:vAlign w:val="center"/>
          </w:tcPr>
          <w:p w14:paraId="57265C4D" w14:textId="77777777" w:rsidR="00E409A7" w:rsidRPr="00E409A7" w:rsidRDefault="00E409A7" w:rsidP="00E409A7">
            <w:pPr>
              <w:spacing w:before="100" w:beforeAutospacing="1" w:after="100" w:afterAutospacing="1"/>
              <w:jc w:val="center"/>
              <w:rPr>
                <w:b/>
                <w:i/>
                <w:iCs/>
                <w:color w:val="FFFF00"/>
                <w:sz w:val="28"/>
              </w:rPr>
            </w:pPr>
            <w:r w:rsidRPr="00E409A7">
              <w:rPr>
                <w:b/>
                <w:i/>
                <w:iCs/>
                <w:color w:val="FFFF00"/>
                <w:sz w:val="28"/>
              </w:rPr>
              <w:t>VLASTNOSTI:</w:t>
            </w:r>
          </w:p>
        </w:tc>
      </w:tr>
      <w:tr w:rsidR="00E409A7" w:rsidRPr="00E409A7" w14:paraId="71777099" w14:textId="77777777" w:rsidTr="00AE6320">
        <w:trPr>
          <w:jc w:val="center"/>
        </w:trPr>
        <w:tc>
          <w:tcPr>
            <w:tcW w:w="4089" w:type="dxa"/>
            <w:gridSpan w:val="4"/>
            <w:tcBorders>
              <w:top w:val="nil"/>
              <w:left w:val="nil"/>
              <w:bottom w:val="nil"/>
              <w:right w:val="nil"/>
            </w:tcBorders>
            <w:shd w:val="pct10" w:color="auto" w:fill="auto"/>
            <w:vAlign w:val="center"/>
          </w:tcPr>
          <w:p w14:paraId="76E097EB" w14:textId="77777777" w:rsidR="00E409A7" w:rsidRPr="00E409A7" w:rsidRDefault="00E409A7" w:rsidP="00E409A7">
            <w:pPr>
              <w:spacing w:after="0" w:line="240" w:lineRule="auto"/>
              <w:rPr>
                <w:rFonts w:ascii="Arial" w:hAnsi="Arial" w:cs="Arial"/>
                <w:lang w:eastAsia="it-IT"/>
              </w:rPr>
            </w:pPr>
            <w:r w:rsidRPr="00E409A7">
              <w:rPr>
                <w:lang w:eastAsia="it-IT"/>
              </w:rPr>
              <w:t>ASPEKT</w:t>
            </w:r>
          </w:p>
        </w:tc>
        <w:tc>
          <w:tcPr>
            <w:tcW w:w="6077" w:type="dxa"/>
            <w:gridSpan w:val="8"/>
            <w:tcBorders>
              <w:top w:val="nil"/>
              <w:left w:val="nil"/>
              <w:bottom w:val="nil"/>
              <w:right w:val="nil"/>
            </w:tcBorders>
            <w:vAlign w:val="center"/>
          </w:tcPr>
          <w:p w14:paraId="21310AC8" w14:textId="77777777" w:rsidR="00E409A7" w:rsidRPr="00E409A7" w:rsidRDefault="00E409A7" w:rsidP="00E409A7">
            <w:pPr>
              <w:spacing w:after="0" w:line="240" w:lineRule="auto"/>
              <w:rPr>
                <w:rFonts w:ascii="Arial Black" w:hAnsi="Arial Black" w:cs="Arial Black"/>
                <w:lang w:eastAsia="it-IT"/>
              </w:rPr>
            </w:pPr>
            <w:r w:rsidRPr="00E409A7">
              <w:rPr>
                <w:lang w:eastAsia="it-IT"/>
              </w:rPr>
              <w:t>Neprůhledný</w:t>
            </w:r>
          </w:p>
        </w:tc>
      </w:tr>
      <w:tr w:rsidR="00E409A7" w:rsidRPr="00E409A7" w14:paraId="2DB82F48" w14:textId="77777777" w:rsidTr="00AE6320">
        <w:trPr>
          <w:jc w:val="center"/>
        </w:trPr>
        <w:tc>
          <w:tcPr>
            <w:tcW w:w="4089" w:type="dxa"/>
            <w:gridSpan w:val="4"/>
            <w:tcBorders>
              <w:top w:val="nil"/>
              <w:left w:val="nil"/>
              <w:bottom w:val="nil"/>
              <w:right w:val="nil"/>
            </w:tcBorders>
            <w:shd w:val="pct10" w:color="auto" w:fill="auto"/>
            <w:vAlign w:val="center"/>
          </w:tcPr>
          <w:p w14:paraId="0E278489" w14:textId="77777777" w:rsidR="00E409A7" w:rsidRPr="00E409A7" w:rsidRDefault="00E409A7" w:rsidP="00E409A7">
            <w:pPr>
              <w:spacing w:after="0" w:line="240" w:lineRule="auto"/>
              <w:rPr>
                <w:rFonts w:ascii="Arial" w:hAnsi="Arial" w:cs="Arial"/>
                <w:lang w:eastAsia="it-IT"/>
              </w:rPr>
            </w:pPr>
            <w:r w:rsidRPr="00E409A7">
              <w:rPr>
                <w:lang w:eastAsia="it-IT"/>
              </w:rPr>
              <w:t>VLASTNÍ HMOTNOST</w:t>
            </w:r>
          </w:p>
        </w:tc>
        <w:tc>
          <w:tcPr>
            <w:tcW w:w="6077" w:type="dxa"/>
            <w:gridSpan w:val="8"/>
            <w:tcBorders>
              <w:top w:val="nil"/>
              <w:left w:val="nil"/>
              <w:bottom w:val="nil"/>
              <w:right w:val="nil"/>
            </w:tcBorders>
            <w:vAlign w:val="center"/>
          </w:tcPr>
          <w:p w14:paraId="1D14456D" w14:textId="77777777" w:rsidR="00E409A7" w:rsidRPr="00E409A7" w:rsidRDefault="00E409A7" w:rsidP="00F91FA7">
            <w:pPr>
              <w:spacing w:after="0" w:line="240" w:lineRule="auto"/>
              <w:rPr>
                <w:color w:val="808080"/>
                <w:lang w:val="en-US" w:eastAsia="it-IT"/>
              </w:rPr>
            </w:pPr>
            <w:r w:rsidRPr="00E409A7">
              <w:rPr>
                <w:lang w:eastAsia="it-IT"/>
              </w:rPr>
              <w:t xml:space="preserve">P1012.5: 1,62 kg/l ± 0,05 při 20 °C </w:t>
            </w:r>
            <w:r w:rsidRPr="00E409A7">
              <w:rPr>
                <w:sz w:val="20"/>
                <w:lang w:eastAsia="it-IT"/>
              </w:rPr>
              <w:t>(KGP1014: 1,50 kg/l ± 0,05 při 20 °C)</w:t>
            </w:r>
          </w:p>
        </w:tc>
      </w:tr>
      <w:tr w:rsidR="00E409A7" w:rsidRPr="00E409A7" w14:paraId="162A3F5B" w14:textId="77777777" w:rsidTr="00AE6320">
        <w:trPr>
          <w:jc w:val="center"/>
        </w:trPr>
        <w:tc>
          <w:tcPr>
            <w:tcW w:w="4089" w:type="dxa"/>
            <w:gridSpan w:val="4"/>
            <w:tcBorders>
              <w:top w:val="nil"/>
              <w:left w:val="nil"/>
              <w:bottom w:val="nil"/>
              <w:right w:val="nil"/>
            </w:tcBorders>
            <w:shd w:val="pct10" w:color="auto" w:fill="auto"/>
            <w:vAlign w:val="center"/>
          </w:tcPr>
          <w:p w14:paraId="0DFA97FA" w14:textId="77777777" w:rsidR="00E409A7" w:rsidRPr="00E409A7" w:rsidRDefault="00E409A7" w:rsidP="00E409A7">
            <w:pPr>
              <w:spacing w:after="0" w:line="240" w:lineRule="auto"/>
              <w:rPr>
                <w:rFonts w:ascii="Arial" w:hAnsi="Arial" w:cs="Arial"/>
                <w:lang w:eastAsia="it-IT"/>
              </w:rPr>
            </w:pPr>
            <w:r w:rsidRPr="00E409A7">
              <w:rPr>
                <w:lang w:eastAsia="it-IT"/>
              </w:rPr>
              <w:t>SUCHÝ ZBYTEK</w:t>
            </w:r>
          </w:p>
        </w:tc>
        <w:tc>
          <w:tcPr>
            <w:tcW w:w="6077" w:type="dxa"/>
            <w:gridSpan w:val="8"/>
            <w:tcBorders>
              <w:top w:val="nil"/>
              <w:left w:val="nil"/>
              <w:bottom w:val="nil"/>
              <w:right w:val="nil"/>
            </w:tcBorders>
            <w:vAlign w:val="center"/>
          </w:tcPr>
          <w:p w14:paraId="61A51BD9" w14:textId="77777777" w:rsidR="00E409A7" w:rsidRPr="00E409A7" w:rsidRDefault="00E409A7" w:rsidP="00E409A7">
            <w:pPr>
              <w:spacing w:after="0" w:line="240" w:lineRule="auto"/>
              <w:rPr>
                <w:rFonts w:ascii="Arial Black" w:hAnsi="Arial Black" w:cs="Arial Black"/>
                <w:lang w:eastAsia="it-IT"/>
              </w:rPr>
            </w:pPr>
            <w:r w:rsidRPr="00E409A7">
              <w:rPr>
                <w:rFonts w:ascii="Tahoma" w:hAnsi="Tahoma" w:cs="Tahoma"/>
              </w:rPr>
              <w:t xml:space="preserve">55 </w:t>
            </w:r>
            <w:r w:rsidRPr="00E409A7">
              <w:rPr>
                <w:lang w:eastAsia="it-IT"/>
              </w:rPr>
              <w:t>± 0,5 % h/h</w:t>
            </w:r>
          </w:p>
        </w:tc>
      </w:tr>
      <w:tr w:rsidR="00E409A7" w:rsidRPr="00E409A7" w14:paraId="77CC6FE2" w14:textId="77777777" w:rsidTr="00AE6320">
        <w:trPr>
          <w:jc w:val="center"/>
        </w:trPr>
        <w:tc>
          <w:tcPr>
            <w:tcW w:w="4089" w:type="dxa"/>
            <w:gridSpan w:val="4"/>
            <w:tcBorders>
              <w:top w:val="nil"/>
              <w:left w:val="nil"/>
              <w:bottom w:val="nil"/>
              <w:right w:val="nil"/>
            </w:tcBorders>
            <w:shd w:val="pct10" w:color="auto" w:fill="auto"/>
            <w:vAlign w:val="center"/>
          </w:tcPr>
          <w:p w14:paraId="6DCD52A2" w14:textId="77777777" w:rsidR="00E409A7" w:rsidRPr="00E409A7" w:rsidRDefault="00E409A7" w:rsidP="00E409A7">
            <w:pPr>
              <w:spacing w:after="0" w:line="240" w:lineRule="auto"/>
              <w:rPr>
                <w:rFonts w:ascii="Arial" w:hAnsi="Arial" w:cs="Arial"/>
                <w:lang w:eastAsia="it-IT"/>
              </w:rPr>
            </w:pPr>
            <w:r w:rsidRPr="00E409A7">
              <w:rPr>
                <w:lang w:eastAsia="it-IT"/>
              </w:rPr>
              <w:t>PROPUSTNOST VODNÍ PÁRY</w:t>
            </w:r>
          </w:p>
        </w:tc>
        <w:tc>
          <w:tcPr>
            <w:tcW w:w="6077" w:type="dxa"/>
            <w:gridSpan w:val="8"/>
            <w:tcBorders>
              <w:top w:val="nil"/>
              <w:left w:val="nil"/>
              <w:bottom w:val="nil"/>
              <w:right w:val="nil"/>
            </w:tcBorders>
            <w:vAlign w:val="center"/>
          </w:tcPr>
          <w:p w14:paraId="78E8031D" w14:textId="77777777" w:rsidR="00E409A7" w:rsidRPr="00E409A7" w:rsidRDefault="00E409A7" w:rsidP="00E409A7">
            <w:pPr>
              <w:spacing w:after="0" w:line="240" w:lineRule="auto"/>
              <w:rPr>
                <w:rFonts w:ascii="Arial Black" w:hAnsi="Arial Black" w:cs="Arial Black"/>
                <w:lang w:eastAsia="it-IT"/>
              </w:rPr>
            </w:pPr>
            <w:r w:rsidRPr="00E409A7">
              <w:rPr>
                <w:lang w:eastAsia="it-IT"/>
              </w:rPr>
              <w:t>Vysoký</w:t>
            </w:r>
          </w:p>
        </w:tc>
      </w:tr>
      <w:tr w:rsidR="00E409A7" w:rsidRPr="00E409A7" w14:paraId="4E1FFC88" w14:textId="77777777" w:rsidTr="00AE6320">
        <w:trPr>
          <w:jc w:val="center"/>
        </w:trPr>
        <w:tc>
          <w:tcPr>
            <w:tcW w:w="4089" w:type="dxa"/>
            <w:gridSpan w:val="4"/>
            <w:tcBorders>
              <w:top w:val="nil"/>
              <w:left w:val="nil"/>
              <w:bottom w:val="nil"/>
              <w:right w:val="nil"/>
            </w:tcBorders>
            <w:shd w:val="pct10" w:color="auto" w:fill="auto"/>
            <w:vAlign w:val="center"/>
          </w:tcPr>
          <w:p w14:paraId="78ED3725" w14:textId="77777777" w:rsidR="00E409A7" w:rsidRPr="00E409A7" w:rsidRDefault="00E409A7" w:rsidP="00E409A7">
            <w:pPr>
              <w:spacing w:after="0" w:line="240" w:lineRule="auto"/>
              <w:rPr>
                <w:rFonts w:ascii="Arial" w:hAnsi="Arial" w:cs="Arial"/>
                <w:lang w:eastAsia="it-IT"/>
              </w:rPr>
            </w:pPr>
            <w:r w:rsidRPr="00E409A7">
              <w:rPr>
                <w:lang w:eastAsia="it-IT"/>
              </w:rPr>
              <w:t>PŘILNAVOST NA NEČISTOTĚ</w:t>
            </w:r>
          </w:p>
        </w:tc>
        <w:tc>
          <w:tcPr>
            <w:tcW w:w="6077" w:type="dxa"/>
            <w:gridSpan w:val="8"/>
            <w:tcBorders>
              <w:top w:val="nil"/>
              <w:left w:val="nil"/>
              <w:bottom w:val="nil"/>
              <w:right w:val="nil"/>
            </w:tcBorders>
            <w:vAlign w:val="center"/>
          </w:tcPr>
          <w:p w14:paraId="3F6984FF" w14:textId="77777777" w:rsidR="00E409A7" w:rsidRPr="00E409A7" w:rsidRDefault="00E409A7" w:rsidP="00E409A7">
            <w:pPr>
              <w:spacing w:after="0" w:line="240" w:lineRule="auto"/>
              <w:rPr>
                <w:rFonts w:ascii="Arial Black" w:hAnsi="Arial Black" w:cs="Arial Black"/>
                <w:lang w:eastAsia="it-IT"/>
              </w:rPr>
            </w:pPr>
            <w:r w:rsidRPr="00E409A7">
              <w:rPr>
                <w:lang w:eastAsia="it-IT"/>
              </w:rPr>
              <w:t>Nízký</w:t>
            </w:r>
          </w:p>
        </w:tc>
      </w:tr>
      <w:tr w:rsidR="00E409A7" w:rsidRPr="00E409A7" w14:paraId="6B416C7D" w14:textId="77777777" w:rsidTr="00AE6320">
        <w:trPr>
          <w:jc w:val="center"/>
        </w:trPr>
        <w:tc>
          <w:tcPr>
            <w:tcW w:w="4089" w:type="dxa"/>
            <w:gridSpan w:val="4"/>
            <w:tcBorders>
              <w:top w:val="nil"/>
              <w:left w:val="nil"/>
              <w:bottom w:val="nil"/>
              <w:right w:val="nil"/>
            </w:tcBorders>
            <w:shd w:val="pct10" w:color="auto" w:fill="auto"/>
            <w:vAlign w:val="center"/>
          </w:tcPr>
          <w:p w14:paraId="3C27DBB4" w14:textId="77777777" w:rsidR="00E409A7" w:rsidRPr="00E409A7" w:rsidRDefault="00E409A7" w:rsidP="00E409A7">
            <w:pPr>
              <w:spacing w:after="0" w:line="240" w:lineRule="auto"/>
              <w:rPr>
                <w:rFonts w:ascii="Arial" w:hAnsi="Arial" w:cs="Arial"/>
                <w:sz w:val="16"/>
                <w:szCs w:val="16"/>
                <w:lang w:eastAsia="it-IT"/>
              </w:rPr>
            </w:pPr>
            <w:r w:rsidRPr="00E409A7">
              <w:rPr>
                <w:lang w:eastAsia="it-IT"/>
              </w:rPr>
              <w:t>BARVA</w:t>
            </w:r>
          </w:p>
        </w:tc>
        <w:tc>
          <w:tcPr>
            <w:tcW w:w="6077" w:type="dxa"/>
            <w:gridSpan w:val="8"/>
            <w:tcBorders>
              <w:top w:val="nil"/>
              <w:left w:val="nil"/>
              <w:bottom w:val="nil"/>
              <w:right w:val="nil"/>
            </w:tcBorders>
            <w:vAlign w:val="center"/>
          </w:tcPr>
          <w:p w14:paraId="60244A40" w14:textId="77777777" w:rsidR="00E409A7" w:rsidRPr="00E409A7" w:rsidRDefault="00E409A7" w:rsidP="00E409A7">
            <w:pPr>
              <w:spacing w:after="0" w:line="240" w:lineRule="auto"/>
              <w:rPr>
                <w:color w:val="FF0000"/>
                <w:lang w:eastAsia="it-IT"/>
              </w:rPr>
            </w:pPr>
            <w:r w:rsidRPr="00E409A7">
              <w:rPr>
                <w:color w:val="000000"/>
                <w:lang w:eastAsia="it-IT"/>
              </w:rPr>
              <w:t>Bílá (lze barvit univerzálními barvivy)</w:t>
            </w:r>
          </w:p>
        </w:tc>
      </w:tr>
      <w:tr w:rsidR="00E409A7" w:rsidRPr="00E409A7" w14:paraId="5533AEC8" w14:textId="77777777" w:rsidTr="00AE6320">
        <w:trPr>
          <w:jc w:val="center"/>
        </w:trPr>
        <w:tc>
          <w:tcPr>
            <w:tcW w:w="4089" w:type="dxa"/>
            <w:gridSpan w:val="4"/>
            <w:tcBorders>
              <w:top w:val="nil"/>
              <w:left w:val="nil"/>
              <w:bottom w:val="nil"/>
              <w:right w:val="nil"/>
            </w:tcBorders>
            <w:shd w:val="pct10" w:color="auto" w:fill="auto"/>
            <w:vAlign w:val="center"/>
          </w:tcPr>
          <w:p w14:paraId="47EBDF30" w14:textId="77777777" w:rsidR="00E409A7" w:rsidRPr="00E409A7" w:rsidRDefault="00E409A7" w:rsidP="00E409A7">
            <w:pPr>
              <w:spacing w:after="0" w:line="240" w:lineRule="auto"/>
              <w:rPr>
                <w:lang w:eastAsia="it-IT"/>
              </w:rPr>
            </w:pPr>
            <w:r w:rsidRPr="00E409A7">
              <w:rPr>
                <w:lang w:eastAsia="it-IT"/>
              </w:rPr>
              <w:t>SUŠENÍ</w:t>
            </w:r>
          </w:p>
          <w:p w14:paraId="3EDDFDF1" w14:textId="77777777" w:rsidR="00E409A7" w:rsidRPr="00E409A7" w:rsidRDefault="00E409A7" w:rsidP="00E409A7">
            <w:pPr>
              <w:spacing w:after="0" w:line="240" w:lineRule="auto"/>
              <w:rPr>
                <w:lang w:eastAsia="it-IT"/>
              </w:rPr>
            </w:pPr>
            <w:r w:rsidRPr="00E409A7">
              <w:rPr>
                <w:lang w:eastAsia="it-IT"/>
              </w:rPr>
              <w:t>(údaje se vztahují k 20 °C a 65 % relativní vlhkosti)</w:t>
            </w:r>
          </w:p>
        </w:tc>
        <w:tc>
          <w:tcPr>
            <w:tcW w:w="6077" w:type="dxa"/>
            <w:gridSpan w:val="8"/>
            <w:tcBorders>
              <w:top w:val="nil"/>
              <w:left w:val="nil"/>
              <w:bottom w:val="nil"/>
              <w:right w:val="nil"/>
            </w:tcBorders>
            <w:vAlign w:val="center"/>
          </w:tcPr>
          <w:p w14:paraId="6563E7A8" w14:textId="77777777" w:rsidR="00E409A7" w:rsidRPr="00E409A7" w:rsidRDefault="00E409A7" w:rsidP="00E409A7">
            <w:pPr>
              <w:spacing w:after="0" w:line="240" w:lineRule="auto"/>
              <w:rPr>
                <w:lang w:eastAsia="it-IT"/>
              </w:rPr>
            </w:pPr>
            <w:r w:rsidRPr="00E409A7">
              <w:rPr>
                <w:lang w:eastAsia="it-IT"/>
              </w:rPr>
              <w:t>na vrstvu: 6 hodin</w:t>
            </w:r>
          </w:p>
          <w:p w14:paraId="44BB0175" w14:textId="77777777" w:rsidR="00E409A7" w:rsidRPr="00E409A7" w:rsidRDefault="00E409A7" w:rsidP="00E409A7">
            <w:pPr>
              <w:spacing w:after="0" w:line="240" w:lineRule="auto"/>
              <w:rPr>
                <w:lang w:eastAsia="it-IT"/>
              </w:rPr>
            </w:pPr>
            <w:r w:rsidRPr="00E409A7">
              <w:rPr>
                <w:lang w:eastAsia="it-IT"/>
              </w:rPr>
              <w:t>Plné: 48 hodin</w:t>
            </w:r>
          </w:p>
        </w:tc>
      </w:tr>
      <w:tr w:rsidR="00E409A7" w:rsidRPr="00E409A7" w14:paraId="1FB600FF" w14:textId="77777777" w:rsidTr="00AE6320">
        <w:trPr>
          <w:jc w:val="center"/>
        </w:trPr>
        <w:tc>
          <w:tcPr>
            <w:tcW w:w="4089" w:type="dxa"/>
            <w:gridSpan w:val="4"/>
            <w:tcBorders>
              <w:top w:val="nil"/>
              <w:left w:val="nil"/>
              <w:bottom w:val="nil"/>
              <w:right w:val="nil"/>
            </w:tcBorders>
            <w:shd w:val="pct10" w:color="auto" w:fill="auto"/>
            <w:vAlign w:val="center"/>
          </w:tcPr>
          <w:p w14:paraId="3AC52139" w14:textId="77777777" w:rsidR="00E409A7" w:rsidRPr="00E409A7" w:rsidRDefault="00E409A7" w:rsidP="00E409A7">
            <w:pPr>
              <w:spacing w:after="0" w:line="240" w:lineRule="auto"/>
              <w:rPr>
                <w:lang w:eastAsia="it-IT"/>
              </w:rPr>
            </w:pPr>
            <w:r w:rsidRPr="00E409A7">
              <w:rPr>
                <w:lang w:eastAsia="it-IT"/>
              </w:rPr>
              <w:t>PRAKTICKÝ VÝKON</w:t>
            </w:r>
          </w:p>
        </w:tc>
        <w:tc>
          <w:tcPr>
            <w:tcW w:w="6077" w:type="dxa"/>
            <w:gridSpan w:val="8"/>
            <w:tcBorders>
              <w:top w:val="nil"/>
              <w:left w:val="nil"/>
              <w:bottom w:val="nil"/>
              <w:right w:val="nil"/>
            </w:tcBorders>
            <w:vAlign w:val="center"/>
          </w:tcPr>
          <w:p w14:paraId="37985722" w14:textId="77777777" w:rsidR="00E409A7" w:rsidRPr="00E409A7" w:rsidRDefault="00E409A7" w:rsidP="00E409A7">
            <w:pPr>
              <w:spacing w:after="0" w:line="240" w:lineRule="auto"/>
              <w:rPr>
                <w:lang w:eastAsia="it-IT"/>
              </w:rPr>
            </w:pPr>
            <w:r w:rsidRPr="00E409A7">
              <w:rPr>
                <w:lang w:eastAsia="it-IT"/>
              </w:rPr>
              <w:t>9–11 m²/l na vrstvu</w:t>
            </w:r>
          </w:p>
          <w:p w14:paraId="6A537B81" w14:textId="77777777" w:rsidR="00E409A7" w:rsidRPr="00E409A7" w:rsidRDefault="00E409A7" w:rsidP="00E409A7">
            <w:pPr>
              <w:spacing w:after="0" w:line="240" w:lineRule="auto"/>
              <w:rPr>
                <w:lang w:eastAsia="it-IT"/>
              </w:rPr>
            </w:pPr>
            <w:r w:rsidRPr="00E409A7">
              <w:rPr>
                <w:lang w:eastAsia="it-IT"/>
              </w:rPr>
              <w:t>v závislosti na absorpci podkladu</w:t>
            </w:r>
          </w:p>
        </w:tc>
      </w:tr>
      <w:tr w:rsidR="00E409A7" w:rsidRPr="00FE6CE3" w14:paraId="60077D94" w14:textId="77777777" w:rsidTr="00AE6320">
        <w:trPr>
          <w:jc w:val="center"/>
        </w:trPr>
        <w:tc>
          <w:tcPr>
            <w:tcW w:w="4089" w:type="dxa"/>
            <w:gridSpan w:val="4"/>
            <w:tcBorders>
              <w:top w:val="nil"/>
              <w:left w:val="nil"/>
              <w:bottom w:val="nil"/>
              <w:right w:val="nil"/>
            </w:tcBorders>
            <w:shd w:val="pct10" w:color="auto" w:fill="auto"/>
            <w:vAlign w:val="center"/>
          </w:tcPr>
          <w:p w14:paraId="2450F727" w14:textId="77777777" w:rsidR="00E409A7" w:rsidRPr="00E409A7" w:rsidRDefault="00E409A7" w:rsidP="00E409A7">
            <w:pPr>
              <w:spacing w:after="0" w:line="240" w:lineRule="auto"/>
              <w:rPr>
                <w:lang w:eastAsia="it-IT"/>
              </w:rPr>
            </w:pPr>
            <w:r w:rsidRPr="00E409A7">
              <w:rPr>
                <w:lang w:eastAsia="it-IT"/>
              </w:rPr>
              <w:t>ŘEDĚNÍ</w:t>
            </w:r>
          </w:p>
        </w:tc>
        <w:tc>
          <w:tcPr>
            <w:tcW w:w="6077" w:type="dxa"/>
            <w:gridSpan w:val="8"/>
            <w:tcBorders>
              <w:top w:val="nil"/>
              <w:left w:val="nil"/>
              <w:bottom w:val="nil"/>
              <w:right w:val="nil"/>
            </w:tcBorders>
            <w:vAlign w:val="center"/>
          </w:tcPr>
          <w:p w14:paraId="512655B4" w14:textId="77777777" w:rsidR="00E409A7" w:rsidRPr="00E409A7" w:rsidRDefault="00E409A7" w:rsidP="00E409A7">
            <w:pPr>
              <w:spacing w:after="0" w:line="240" w:lineRule="auto"/>
              <w:rPr>
                <w:lang w:eastAsia="it-IT"/>
              </w:rPr>
            </w:pPr>
            <w:r w:rsidRPr="00E409A7">
              <w:rPr>
                <w:lang w:eastAsia="it-IT"/>
              </w:rPr>
              <w:t>1. vrstva: přidejte 30 % pitné vody</w:t>
            </w:r>
          </w:p>
          <w:p w14:paraId="46B2BF9E" w14:textId="77777777" w:rsidR="00E409A7" w:rsidRDefault="00E409A7" w:rsidP="00E409A7">
            <w:pPr>
              <w:spacing w:after="0" w:line="240" w:lineRule="auto"/>
              <w:rPr>
                <w:lang w:eastAsia="it-IT"/>
              </w:rPr>
            </w:pPr>
            <w:r w:rsidRPr="00E409A7">
              <w:rPr>
                <w:lang w:eastAsia="it-IT"/>
              </w:rPr>
              <w:t>2. vrstva: přidejte 25 % pitné vody</w:t>
            </w:r>
          </w:p>
          <w:p w14:paraId="526DF972" w14:textId="77777777" w:rsidR="00BB784D" w:rsidRPr="00E409A7" w:rsidRDefault="00BB784D" w:rsidP="00E409A7">
            <w:pPr>
              <w:spacing w:after="0" w:line="240" w:lineRule="auto"/>
              <w:rPr>
                <w:lang w:eastAsia="it-IT"/>
              </w:rPr>
            </w:pPr>
            <w:r>
              <w:rPr>
                <w:lang w:eastAsia="it-IT"/>
              </w:rPr>
              <w:t>Bezvzduchové stříkání: Přidejte 30 % až 40 % pitné vody. Doporučené trysky: LP419–LP519–LP619- LP421–LP521–LP621</w:t>
            </w:r>
          </w:p>
        </w:tc>
      </w:tr>
      <w:tr w:rsidR="00E409A7" w:rsidRPr="00E409A7" w14:paraId="75459CFF" w14:textId="77777777" w:rsidTr="00AE6320">
        <w:trPr>
          <w:jc w:val="center"/>
        </w:trPr>
        <w:tc>
          <w:tcPr>
            <w:tcW w:w="4089" w:type="dxa"/>
            <w:gridSpan w:val="4"/>
            <w:tcBorders>
              <w:top w:val="nil"/>
              <w:left w:val="nil"/>
              <w:bottom w:val="nil"/>
              <w:right w:val="nil"/>
            </w:tcBorders>
            <w:shd w:val="pct10" w:color="auto" w:fill="auto"/>
            <w:vAlign w:val="center"/>
          </w:tcPr>
          <w:p w14:paraId="1A697793" w14:textId="77777777" w:rsidR="00E409A7" w:rsidRPr="00E409A7" w:rsidRDefault="00E409A7" w:rsidP="00E409A7">
            <w:pPr>
              <w:spacing w:after="0" w:line="240" w:lineRule="auto"/>
              <w:rPr>
                <w:lang w:eastAsia="it-IT"/>
              </w:rPr>
            </w:pPr>
            <w:r w:rsidRPr="00E409A7">
              <w:rPr>
                <w:lang w:eastAsia="it-IT"/>
              </w:rPr>
              <w:t>PŘÍSLUŠENSTVÍ</w:t>
            </w:r>
          </w:p>
        </w:tc>
        <w:tc>
          <w:tcPr>
            <w:tcW w:w="2129" w:type="dxa"/>
            <w:gridSpan w:val="3"/>
            <w:tcBorders>
              <w:top w:val="nil"/>
              <w:left w:val="nil"/>
              <w:bottom w:val="nil"/>
              <w:right w:val="nil"/>
            </w:tcBorders>
            <w:vAlign w:val="center"/>
          </w:tcPr>
          <w:p w14:paraId="5B1D0FF4" w14:textId="441EE842" w:rsidR="00E409A7" w:rsidRPr="00E409A7" w:rsidRDefault="00FC7E4D" w:rsidP="00E409A7">
            <w:pPr>
              <w:spacing w:after="0" w:line="240" w:lineRule="auto"/>
              <w:jc w:val="center"/>
              <w:rPr>
                <w:lang w:eastAsia="it-IT"/>
              </w:rPr>
            </w:pPr>
            <w:r>
              <w:rPr>
                <w:noProof/>
                <w:lang w:eastAsia="it-IT"/>
              </w:rPr>
              <w:drawing>
                <wp:inline distT="0" distB="0" distL="0" distR="0" wp14:anchorId="03427AF2" wp14:editId="3D85767A">
                  <wp:extent cx="276225" cy="276225"/>
                  <wp:effectExtent l="0" t="0" r="0"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04F9DD69" w14:textId="77777777" w:rsidR="00E409A7" w:rsidRPr="00E409A7" w:rsidRDefault="00E409A7" w:rsidP="00E409A7">
            <w:pPr>
              <w:spacing w:after="0" w:line="240" w:lineRule="auto"/>
              <w:jc w:val="center"/>
              <w:rPr>
                <w:lang w:eastAsia="it-IT"/>
              </w:rPr>
            </w:pPr>
            <w:r w:rsidRPr="00E409A7">
              <w:rPr>
                <w:lang w:eastAsia="it-IT"/>
              </w:rPr>
              <w:t>štětec</w:t>
            </w:r>
          </w:p>
        </w:tc>
        <w:tc>
          <w:tcPr>
            <w:tcW w:w="2109" w:type="dxa"/>
            <w:gridSpan w:val="3"/>
            <w:tcBorders>
              <w:top w:val="nil"/>
              <w:left w:val="nil"/>
              <w:bottom w:val="nil"/>
              <w:right w:val="nil"/>
            </w:tcBorders>
            <w:vAlign w:val="center"/>
          </w:tcPr>
          <w:p w14:paraId="00AFA97D" w14:textId="3537F7D1" w:rsidR="00E409A7" w:rsidRPr="00E409A7" w:rsidRDefault="00FC7E4D" w:rsidP="00E409A7">
            <w:pPr>
              <w:spacing w:after="0" w:line="240" w:lineRule="auto"/>
              <w:jc w:val="center"/>
              <w:rPr>
                <w:lang w:eastAsia="it-IT"/>
              </w:rPr>
            </w:pPr>
            <w:r>
              <w:rPr>
                <w:noProof/>
                <w:lang w:eastAsia="it-IT"/>
              </w:rPr>
              <w:drawing>
                <wp:inline distT="0" distB="0" distL="0" distR="0" wp14:anchorId="287356E1" wp14:editId="00BEDD2F">
                  <wp:extent cx="276225" cy="276225"/>
                  <wp:effectExtent l="0" t="0" r="0" b="0"/>
                  <wp:docPr id="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E05D78E" w14:textId="77777777" w:rsidR="00E409A7" w:rsidRPr="00E409A7" w:rsidRDefault="00E409A7" w:rsidP="00E409A7">
            <w:pPr>
              <w:spacing w:after="0" w:line="240" w:lineRule="auto"/>
              <w:jc w:val="center"/>
              <w:rPr>
                <w:lang w:eastAsia="it-IT"/>
              </w:rPr>
            </w:pPr>
            <w:r w:rsidRPr="00E409A7">
              <w:rPr>
                <w:lang w:eastAsia="it-IT"/>
              </w:rPr>
              <w:t>Váleček</w:t>
            </w:r>
          </w:p>
        </w:tc>
        <w:tc>
          <w:tcPr>
            <w:tcW w:w="1839" w:type="dxa"/>
            <w:gridSpan w:val="2"/>
            <w:tcBorders>
              <w:top w:val="nil"/>
              <w:left w:val="nil"/>
              <w:bottom w:val="nil"/>
              <w:right w:val="nil"/>
            </w:tcBorders>
            <w:vAlign w:val="center"/>
          </w:tcPr>
          <w:p w14:paraId="712B56CC" w14:textId="395E8714" w:rsidR="00E409A7" w:rsidRPr="00E409A7" w:rsidRDefault="00FC7E4D" w:rsidP="00E409A7">
            <w:pPr>
              <w:spacing w:after="0" w:line="240" w:lineRule="auto"/>
              <w:jc w:val="center"/>
              <w:rPr>
                <w:lang w:eastAsia="it-IT"/>
              </w:rPr>
            </w:pPr>
            <w:r>
              <w:rPr>
                <w:noProof/>
                <w:lang w:eastAsia="it-IT"/>
              </w:rPr>
              <w:drawing>
                <wp:inline distT="0" distB="0" distL="0" distR="0" wp14:anchorId="6BD8BBB9" wp14:editId="1E5837B9">
                  <wp:extent cx="276225" cy="27622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6ADD15D" w14:textId="77777777" w:rsidR="00E409A7" w:rsidRPr="00E409A7" w:rsidRDefault="00E409A7" w:rsidP="00E409A7">
            <w:pPr>
              <w:spacing w:after="0" w:line="240" w:lineRule="auto"/>
              <w:jc w:val="center"/>
              <w:rPr>
                <w:lang w:eastAsia="it-IT"/>
              </w:rPr>
            </w:pPr>
            <w:r w:rsidRPr="00E409A7">
              <w:rPr>
                <w:lang w:eastAsia="it-IT"/>
              </w:rPr>
              <w:t>sprej</w:t>
            </w:r>
          </w:p>
        </w:tc>
      </w:tr>
      <w:tr w:rsidR="00E409A7" w:rsidRPr="00E409A7" w14:paraId="3523A761" w14:textId="77777777" w:rsidTr="00AE6320">
        <w:trPr>
          <w:jc w:val="center"/>
        </w:trPr>
        <w:tc>
          <w:tcPr>
            <w:tcW w:w="4089" w:type="dxa"/>
            <w:gridSpan w:val="4"/>
            <w:tcBorders>
              <w:top w:val="nil"/>
              <w:left w:val="nil"/>
              <w:bottom w:val="nil"/>
              <w:right w:val="nil"/>
            </w:tcBorders>
            <w:shd w:val="pct10" w:color="auto" w:fill="auto"/>
            <w:vAlign w:val="center"/>
          </w:tcPr>
          <w:p w14:paraId="0AA4D608" w14:textId="77777777" w:rsidR="00E409A7" w:rsidRPr="00E409A7" w:rsidRDefault="00E409A7" w:rsidP="00E409A7">
            <w:pPr>
              <w:spacing w:after="0" w:line="240" w:lineRule="auto"/>
              <w:rPr>
                <w:lang w:eastAsia="it-IT"/>
              </w:rPr>
            </w:pPr>
            <w:r w:rsidRPr="00E409A7">
              <w:rPr>
                <w:lang w:eastAsia="it-IT"/>
              </w:rPr>
              <w:t>MÉDIA</w:t>
            </w:r>
          </w:p>
        </w:tc>
        <w:tc>
          <w:tcPr>
            <w:tcW w:w="6077" w:type="dxa"/>
            <w:gridSpan w:val="8"/>
            <w:tcBorders>
              <w:top w:val="nil"/>
              <w:left w:val="nil"/>
              <w:bottom w:val="nil"/>
              <w:right w:val="nil"/>
            </w:tcBorders>
            <w:vAlign w:val="center"/>
          </w:tcPr>
          <w:p w14:paraId="70B399E4" w14:textId="77777777" w:rsidR="00E409A7" w:rsidRPr="00E409A7" w:rsidRDefault="00E409A7" w:rsidP="00E409A7">
            <w:pPr>
              <w:spacing w:after="0" w:line="240" w:lineRule="auto"/>
              <w:rPr>
                <w:lang w:eastAsia="it-IT"/>
              </w:rPr>
            </w:pPr>
            <w:r w:rsidRPr="00E409A7">
              <w:rPr>
                <w:lang w:eastAsia="it-IT"/>
              </w:rPr>
              <w:t>stavební omítka, sádrokarton, vláknocement, štukové omítky</w:t>
            </w:r>
          </w:p>
        </w:tc>
      </w:tr>
      <w:tr w:rsidR="00E409A7" w:rsidRPr="00E409A7" w14:paraId="292BE4DF" w14:textId="77777777" w:rsidTr="00AE6320">
        <w:trPr>
          <w:trHeight w:val="189"/>
          <w:jc w:val="center"/>
        </w:trPr>
        <w:tc>
          <w:tcPr>
            <w:tcW w:w="10166" w:type="dxa"/>
            <w:gridSpan w:val="12"/>
            <w:tcBorders>
              <w:top w:val="nil"/>
              <w:left w:val="nil"/>
              <w:bottom w:val="nil"/>
              <w:right w:val="nil"/>
            </w:tcBorders>
            <w:vAlign w:val="center"/>
          </w:tcPr>
          <w:p w14:paraId="33D90F47" w14:textId="77777777" w:rsidR="00E409A7" w:rsidRPr="00E409A7" w:rsidRDefault="00E409A7" w:rsidP="00E409A7">
            <w:pPr>
              <w:spacing w:before="100" w:beforeAutospacing="1" w:after="100" w:afterAutospacing="1"/>
              <w:jc w:val="center"/>
              <w:rPr>
                <w:rFonts w:ascii="Cambria" w:hAnsi="Cambria"/>
                <w:b/>
                <w:bCs/>
                <w:i/>
                <w:iCs/>
                <w:sz w:val="16"/>
                <w:szCs w:val="32"/>
                <w:lang w:eastAsia="it-IT"/>
              </w:rPr>
            </w:pPr>
          </w:p>
        </w:tc>
      </w:tr>
      <w:tr w:rsidR="00E409A7" w:rsidRPr="00E409A7" w14:paraId="2BAB253D" w14:textId="77777777" w:rsidTr="00AE6320">
        <w:trPr>
          <w:trHeight w:val="351"/>
          <w:jc w:val="center"/>
        </w:trPr>
        <w:tc>
          <w:tcPr>
            <w:tcW w:w="10166" w:type="dxa"/>
            <w:gridSpan w:val="12"/>
            <w:tcBorders>
              <w:top w:val="nil"/>
              <w:left w:val="nil"/>
              <w:bottom w:val="nil"/>
              <w:right w:val="nil"/>
            </w:tcBorders>
            <w:shd w:val="pct90" w:color="auto" w:fill="auto"/>
            <w:vAlign w:val="center"/>
          </w:tcPr>
          <w:p w14:paraId="13F7FCD5" w14:textId="77777777" w:rsidR="00E409A7" w:rsidRPr="00E409A7" w:rsidRDefault="00E409A7" w:rsidP="00E409A7">
            <w:pPr>
              <w:spacing w:before="100" w:beforeAutospacing="1" w:after="100" w:afterAutospacing="1"/>
              <w:jc w:val="center"/>
              <w:rPr>
                <w:rFonts w:ascii="Cambria" w:hAnsi="Cambria"/>
                <w:b/>
                <w:bCs/>
                <w:i/>
                <w:iCs/>
                <w:color w:val="FFFF00"/>
                <w:sz w:val="32"/>
                <w:szCs w:val="32"/>
                <w:lang w:eastAsia="it-IT"/>
              </w:rPr>
            </w:pPr>
            <w:r w:rsidRPr="00E409A7">
              <w:rPr>
                <w:b/>
                <w:i/>
                <w:iCs/>
                <w:color w:val="FFFF00"/>
                <w:sz w:val="28"/>
              </w:rPr>
              <w:t>APLIKACE</w:t>
            </w:r>
          </w:p>
        </w:tc>
      </w:tr>
      <w:tr w:rsidR="00E409A7" w:rsidRPr="00E409A7" w14:paraId="6FA0DC05" w14:textId="77777777" w:rsidTr="00AE6320">
        <w:trPr>
          <w:trHeight w:val="351"/>
          <w:jc w:val="center"/>
        </w:trPr>
        <w:tc>
          <w:tcPr>
            <w:tcW w:w="10166" w:type="dxa"/>
            <w:gridSpan w:val="12"/>
            <w:tcBorders>
              <w:top w:val="nil"/>
              <w:left w:val="nil"/>
              <w:bottom w:val="nil"/>
              <w:right w:val="nil"/>
            </w:tcBorders>
            <w:shd w:val="pct10" w:color="auto" w:fill="auto"/>
            <w:vAlign w:val="center"/>
          </w:tcPr>
          <w:p w14:paraId="5FC04EEE" w14:textId="77777777" w:rsidR="00E409A7" w:rsidRPr="00E409A7" w:rsidRDefault="00E409A7" w:rsidP="00E409A7">
            <w:pPr>
              <w:spacing w:before="100" w:beforeAutospacing="1" w:after="100" w:afterAutospacing="1"/>
              <w:jc w:val="center"/>
              <w:rPr>
                <w:rFonts w:ascii="Arial" w:hAnsi="Arial" w:cs="Arial"/>
                <w:iCs/>
                <w:color w:val="000000"/>
                <w:sz w:val="20"/>
                <w:szCs w:val="20"/>
                <w:lang w:eastAsia="it-IT"/>
              </w:rPr>
            </w:pPr>
            <w:r w:rsidRPr="00E409A7">
              <w:rPr>
                <w:b/>
                <w:iCs/>
                <w:color w:val="000000"/>
              </w:rPr>
              <w:t>PŘÍPRAVA PODKLADU</w:t>
            </w:r>
          </w:p>
        </w:tc>
      </w:tr>
      <w:tr w:rsidR="00E409A7" w:rsidRPr="00E409A7" w14:paraId="05114FE5" w14:textId="77777777" w:rsidTr="00AE6320">
        <w:trPr>
          <w:trHeight w:val="964"/>
          <w:jc w:val="center"/>
        </w:trPr>
        <w:tc>
          <w:tcPr>
            <w:tcW w:w="10166" w:type="dxa"/>
            <w:gridSpan w:val="12"/>
            <w:tcBorders>
              <w:top w:val="nil"/>
              <w:left w:val="nil"/>
              <w:bottom w:val="nil"/>
              <w:right w:val="nil"/>
            </w:tcBorders>
            <w:vAlign w:val="center"/>
          </w:tcPr>
          <w:p w14:paraId="0925AAAC" w14:textId="77777777" w:rsidR="00E409A7" w:rsidRPr="00FE6CE3" w:rsidRDefault="00E409A7" w:rsidP="00E409A7">
            <w:pPr>
              <w:autoSpaceDE w:val="0"/>
              <w:autoSpaceDN w:val="0"/>
              <w:adjustRightInd w:val="0"/>
              <w:spacing w:after="0" w:line="240" w:lineRule="auto"/>
              <w:jc w:val="both"/>
              <w:rPr>
                <w:rFonts w:ascii="Arial" w:hAnsi="Arial" w:cs="Arial"/>
                <w:color w:val="000000"/>
                <w:szCs w:val="20"/>
                <w:u w:val="single"/>
                <w:lang w:eastAsia="it-IT"/>
              </w:rPr>
            </w:pPr>
            <w:r w:rsidRPr="00E409A7">
              <w:rPr>
                <w:rFonts w:ascii="Arial" w:hAnsi="Arial" w:cs="Arial"/>
                <w:color w:val="000000"/>
                <w:szCs w:val="20"/>
                <w:lang w:eastAsia="it-IT"/>
              </w:rPr>
              <w:t>Podklad musí být zdravý, suchý, čistý a soudržný, bez skvrn od vlhkosti, stop nečistot, mastnoty, plísní atd. Staré, nesoudržné nebo křídující se nátěry by měly být odstraněny kartáčováním nebo broušením povrchu. Nedokonalosti, praskliny, olupující se barvy musí být odstraněny a vyplněny vhodným tmelem.</w:t>
            </w:r>
          </w:p>
        </w:tc>
      </w:tr>
      <w:tr w:rsidR="00E409A7" w:rsidRPr="00E409A7" w14:paraId="1F6604B0" w14:textId="77777777" w:rsidTr="00AE6320">
        <w:trPr>
          <w:trHeight w:val="353"/>
          <w:jc w:val="center"/>
        </w:trPr>
        <w:tc>
          <w:tcPr>
            <w:tcW w:w="1079" w:type="dxa"/>
            <w:vMerge w:val="restart"/>
            <w:tcBorders>
              <w:top w:val="nil"/>
              <w:left w:val="nil"/>
              <w:bottom w:val="nil"/>
              <w:right w:val="nil"/>
            </w:tcBorders>
            <w:shd w:val="pct10" w:color="auto" w:fill="auto"/>
            <w:vAlign w:val="center"/>
          </w:tcPr>
          <w:p w14:paraId="0432BBA4" w14:textId="77777777" w:rsidR="00E409A7" w:rsidRPr="00E409A7" w:rsidRDefault="00E409A7" w:rsidP="00E409A7">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tcBorders>
              <w:top w:val="nil"/>
              <w:left w:val="nil"/>
              <w:bottom w:val="nil"/>
              <w:right w:val="nil"/>
            </w:tcBorders>
            <w:shd w:val="pct10" w:color="auto" w:fill="auto"/>
            <w:vAlign w:val="center"/>
          </w:tcPr>
          <w:p w14:paraId="295545F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NOVÁ MÉDIA</w:t>
            </w:r>
          </w:p>
        </w:tc>
        <w:tc>
          <w:tcPr>
            <w:tcW w:w="5109" w:type="dxa"/>
            <w:gridSpan w:val="6"/>
            <w:tcBorders>
              <w:top w:val="nil"/>
              <w:left w:val="nil"/>
              <w:bottom w:val="nil"/>
              <w:right w:val="nil"/>
            </w:tcBorders>
            <w:shd w:val="pct10" w:color="auto" w:fill="auto"/>
            <w:vAlign w:val="center"/>
          </w:tcPr>
          <w:p w14:paraId="4768ED5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20"/>
                <w:szCs w:val="20"/>
                <w:lang w:eastAsia="it-IT"/>
              </w:rPr>
              <w:t>JIŽ NATŘENÉ PODPĚRY</w:t>
            </w:r>
          </w:p>
        </w:tc>
      </w:tr>
      <w:tr w:rsidR="00E409A7" w:rsidRPr="00E409A7" w14:paraId="7C84F710" w14:textId="77777777" w:rsidTr="00AE6320">
        <w:trPr>
          <w:trHeight w:val="402"/>
          <w:jc w:val="center"/>
        </w:trPr>
        <w:tc>
          <w:tcPr>
            <w:tcW w:w="1079" w:type="dxa"/>
            <w:vMerge/>
            <w:tcBorders>
              <w:top w:val="nil"/>
              <w:left w:val="nil"/>
              <w:bottom w:val="nil"/>
              <w:right w:val="nil"/>
            </w:tcBorders>
            <w:shd w:val="pct10" w:color="auto" w:fill="auto"/>
            <w:vAlign w:val="center"/>
          </w:tcPr>
          <w:p w14:paraId="27CEA4DD" w14:textId="77777777" w:rsidR="00E409A7" w:rsidRPr="00E409A7" w:rsidRDefault="00E409A7" w:rsidP="00E409A7">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tcBorders>
              <w:top w:val="nil"/>
              <w:left w:val="nil"/>
              <w:bottom w:val="nil"/>
              <w:right w:val="nil"/>
            </w:tcBorders>
            <w:shd w:val="pct10" w:color="auto" w:fill="auto"/>
            <w:vAlign w:val="center"/>
          </w:tcPr>
          <w:p w14:paraId="3D976C5B"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color w:val="000000"/>
                <w:sz w:val="16"/>
                <w:szCs w:val="18"/>
                <w:lang w:eastAsia="it-IT"/>
              </w:rPr>
              <w:t>OMÍTKA</w:t>
            </w:r>
          </w:p>
        </w:tc>
        <w:tc>
          <w:tcPr>
            <w:tcW w:w="654" w:type="dxa"/>
            <w:tcBorders>
              <w:top w:val="nil"/>
              <w:left w:val="nil"/>
              <w:bottom w:val="nil"/>
              <w:right w:val="nil"/>
            </w:tcBorders>
            <w:shd w:val="pct10" w:color="auto" w:fill="auto"/>
            <w:vAlign w:val="center"/>
          </w:tcPr>
          <w:p w14:paraId="7524B02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RUCE</w:t>
            </w:r>
          </w:p>
        </w:tc>
        <w:tc>
          <w:tcPr>
            <w:tcW w:w="1497" w:type="dxa"/>
            <w:gridSpan w:val="2"/>
            <w:tcBorders>
              <w:top w:val="nil"/>
              <w:left w:val="nil"/>
              <w:bottom w:val="nil"/>
              <w:right w:val="nil"/>
            </w:tcBorders>
            <w:shd w:val="pct10" w:color="auto" w:fill="auto"/>
            <w:vAlign w:val="center"/>
          </w:tcPr>
          <w:p w14:paraId="1B85D05C" w14:textId="77777777" w:rsidR="00E409A7" w:rsidRPr="00E409A7" w:rsidRDefault="00E409A7" w:rsidP="00E409A7">
            <w:pPr>
              <w:autoSpaceDE w:val="0"/>
              <w:autoSpaceDN w:val="0"/>
              <w:adjustRightInd w:val="0"/>
              <w:spacing w:after="0" w:line="240" w:lineRule="auto"/>
              <w:jc w:val="center"/>
              <w:rPr>
                <w:rFonts w:ascii="Arial" w:hAnsi="Arial" w:cs="Arial"/>
                <w:b/>
                <w:color w:val="000000"/>
                <w:sz w:val="16"/>
                <w:szCs w:val="18"/>
                <w:lang w:eastAsia="it-IT"/>
              </w:rPr>
            </w:pPr>
            <w:r w:rsidRPr="00E409A7">
              <w:rPr>
                <w:rFonts w:ascii="Arial" w:hAnsi="Arial" w:cs="Arial"/>
                <w:b/>
                <w:color w:val="000000"/>
                <w:sz w:val="16"/>
                <w:szCs w:val="18"/>
                <w:lang w:eastAsia="it-IT"/>
              </w:rPr>
              <w:t>SÁDROKARTON</w:t>
            </w:r>
          </w:p>
        </w:tc>
        <w:tc>
          <w:tcPr>
            <w:tcW w:w="625" w:type="dxa"/>
            <w:tcBorders>
              <w:top w:val="nil"/>
              <w:left w:val="nil"/>
              <w:bottom w:val="nil"/>
              <w:right w:val="nil"/>
            </w:tcBorders>
            <w:shd w:val="pct10" w:color="auto" w:fill="auto"/>
            <w:vAlign w:val="center"/>
          </w:tcPr>
          <w:p w14:paraId="77972253"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RUCE</w:t>
            </w:r>
          </w:p>
        </w:tc>
        <w:tc>
          <w:tcPr>
            <w:tcW w:w="2183" w:type="dxa"/>
            <w:gridSpan w:val="2"/>
            <w:tcBorders>
              <w:top w:val="nil"/>
              <w:left w:val="nil"/>
              <w:bottom w:val="nil"/>
              <w:right w:val="nil"/>
            </w:tcBorders>
            <w:shd w:val="pct10" w:color="auto" w:fill="auto"/>
            <w:vAlign w:val="center"/>
          </w:tcPr>
          <w:p w14:paraId="7C0CC03C" w14:textId="77777777" w:rsidR="00E409A7" w:rsidRPr="00E409A7" w:rsidRDefault="00E409A7" w:rsidP="00E409A7">
            <w:pPr>
              <w:autoSpaceDE w:val="0"/>
              <w:autoSpaceDN w:val="0"/>
              <w:adjustRightInd w:val="0"/>
              <w:spacing w:after="0" w:line="240" w:lineRule="auto"/>
              <w:jc w:val="center"/>
              <w:rPr>
                <w:b/>
                <w:caps/>
                <w:sz w:val="14"/>
              </w:rPr>
            </w:pPr>
            <w:r w:rsidRPr="00E409A7">
              <w:rPr>
                <w:rFonts w:ascii="Arial" w:hAnsi="Arial" w:cs="Arial"/>
                <w:b/>
                <w:caps/>
                <w:color w:val="000000"/>
                <w:sz w:val="16"/>
                <w:szCs w:val="18"/>
                <w:lang w:eastAsia="it-IT"/>
              </w:rPr>
              <w:t>prodyšné nebo křídující</w:t>
            </w:r>
          </w:p>
        </w:tc>
        <w:tc>
          <w:tcPr>
            <w:tcW w:w="674" w:type="dxa"/>
            <w:tcBorders>
              <w:top w:val="nil"/>
              <w:left w:val="nil"/>
              <w:bottom w:val="nil"/>
              <w:right w:val="nil"/>
            </w:tcBorders>
            <w:shd w:val="pct10" w:color="auto" w:fill="auto"/>
            <w:vAlign w:val="center"/>
          </w:tcPr>
          <w:p w14:paraId="1037C83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RUCE</w:t>
            </w:r>
          </w:p>
        </w:tc>
        <w:tc>
          <w:tcPr>
            <w:tcW w:w="1378" w:type="dxa"/>
            <w:gridSpan w:val="2"/>
            <w:tcBorders>
              <w:top w:val="nil"/>
              <w:left w:val="nil"/>
              <w:bottom w:val="nil"/>
              <w:right w:val="nil"/>
            </w:tcBorders>
            <w:shd w:val="pct10" w:color="auto" w:fill="auto"/>
            <w:vAlign w:val="center"/>
          </w:tcPr>
          <w:p w14:paraId="4707C629" w14:textId="77777777" w:rsidR="00E409A7" w:rsidRPr="00E409A7" w:rsidRDefault="00E409A7" w:rsidP="00E409A7">
            <w:pPr>
              <w:autoSpaceDE w:val="0"/>
              <w:autoSpaceDN w:val="0"/>
              <w:adjustRightInd w:val="0"/>
              <w:spacing w:after="0" w:line="240" w:lineRule="auto"/>
              <w:jc w:val="center"/>
              <w:rPr>
                <w:rFonts w:ascii="Arial" w:hAnsi="Arial" w:cs="Arial"/>
                <w:b/>
                <w:caps/>
                <w:color w:val="000000"/>
                <w:sz w:val="20"/>
                <w:szCs w:val="20"/>
                <w:lang w:eastAsia="it-IT"/>
              </w:rPr>
            </w:pPr>
            <w:r w:rsidRPr="00E409A7">
              <w:rPr>
                <w:rFonts w:ascii="Arial" w:hAnsi="Arial" w:cs="Arial"/>
                <w:b/>
                <w:caps/>
                <w:color w:val="000000"/>
                <w:sz w:val="16"/>
                <w:szCs w:val="18"/>
                <w:lang w:eastAsia="it-IT"/>
              </w:rPr>
              <w:t>omyvatelný, dobře ukotvený</w:t>
            </w:r>
          </w:p>
        </w:tc>
        <w:tc>
          <w:tcPr>
            <w:tcW w:w="874" w:type="dxa"/>
            <w:tcBorders>
              <w:top w:val="nil"/>
              <w:left w:val="nil"/>
              <w:bottom w:val="nil"/>
              <w:right w:val="nil"/>
            </w:tcBorders>
            <w:shd w:val="pct10" w:color="auto" w:fill="auto"/>
            <w:vAlign w:val="center"/>
          </w:tcPr>
          <w:p w14:paraId="1049DBE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RUCE</w:t>
            </w:r>
          </w:p>
        </w:tc>
      </w:tr>
      <w:tr w:rsidR="00E409A7" w:rsidRPr="00E409A7" w14:paraId="6113E9C2" w14:textId="77777777" w:rsidTr="00AE6320">
        <w:trPr>
          <w:jc w:val="center"/>
        </w:trPr>
        <w:tc>
          <w:tcPr>
            <w:tcW w:w="1079" w:type="dxa"/>
            <w:tcBorders>
              <w:top w:val="nil"/>
              <w:left w:val="nil"/>
              <w:bottom w:val="nil"/>
              <w:right w:val="nil"/>
            </w:tcBorders>
            <w:shd w:val="pct10" w:color="auto" w:fill="auto"/>
            <w:vAlign w:val="center"/>
          </w:tcPr>
          <w:p w14:paraId="14072716" w14:textId="77777777" w:rsidR="00E409A7" w:rsidRPr="00E409A7" w:rsidRDefault="00E409A7" w:rsidP="00E409A7">
            <w:pPr>
              <w:autoSpaceDE w:val="0"/>
              <w:autoSpaceDN w:val="0"/>
              <w:adjustRightInd w:val="0"/>
              <w:spacing w:after="0" w:line="240" w:lineRule="auto"/>
              <w:jc w:val="center"/>
              <w:rPr>
                <w:rFonts w:ascii="Arial Black" w:hAnsi="Arial Black" w:cs="Arial Black"/>
                <w:b/>
                <w:bCs/>
                <w:color w:val="000000"/>
                <w:sz w:val="16"/>
                <w:szCs w:val="20"/>
                <w:lang w:eastAsia="it-IT"/>
              </w:rPr>
            </w:pPr>
            <w:r w:rsidRPr="00E409A7">
              <w:rPr>
                <w:rFonts w:ascii="Arial Black" w:hAnsi="Arial Black" w:cs="Arial Black"/>
                <w:b/>
                <w:bCs/>
                <w:color w:val="000000"/>
                <w:sz w:val="16"/>
                <w:szCs w:val="20"/>
                <w:lang w:eastAsia="it-IT"/>
              </w:rPr>
              <w:t>DNO</w:t>
            </w:r>
          </w:p>
        </w:tc>
        <w:tc>
          <w:tcPr>
            <w:tcW w:w="1202" w:type="dxa"/>
            <w:tcBorders>
              <w:top w:val="nil"/>
              <w:left w:val="nil"/>
              <w:bottom w:val="nil"/>
              <w:right w:val="nil"/>
            </w:tcBorders>
            <w:vAlign w:val="center"/>
          </w:tcPr>
          <w:p w14:paraId="71733DA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54" w:type="dxa"/>
            <w:tcBorders>
              <w:top w:val="nil"/>
              <w:left w:val="nil"/>
              <w:bottom w:val="nil"/>
              <w:right w:val="nil"/>
            </w:tcBorders>
            <w:vAlign w:val="center"/>
          </w:tcPr>
          <w:p w14:paraId="6D10EE2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497" w:type="dxa"/>
            <w:gridSpan w:val="2"/>
            <w:tcBorders>
              <w:top w:val="nil"/>
              <w:left w:val="nil"/>
              <w:bottom w:val="nil"/>
              <w:right w:val="nil"/>
            </w:tcBorders>
            <w:vAlign w:val="center"/>
          </w:tcPr>
          <w:p w14:paraId="3D8D6141"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REFONDO</w:t>
            </w:r>
          </w:p>
        </w:tc>
        <w:tc>
          <w:tcPr>
            <w:tcW w:w="625" w:type="dxa"/>
            <w:tcBorders>
              <w:top w:val="nil"/>
              <w:left w:val="nil"/>
              <w:bottom w:val="nil"/>
              <w:right w:val="nil"/>
            </w:tcBorders>
            <w:vAlign w:val="center"/>
          </w:tcPr>
          <w:p w14:paraId="73D8C3AA"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5DD754C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JANTAR</w:t>
            </w:r>
          </w:p>
        </w:tc>
        <w:tc>
          <w:tcPr>
            <w:tcW w:w="674" w:type="dxa"/>
            <w:tcBorders>
              <w:top w:val="nil"/>
              <w:left w:val="nil"/>
              <w:bottom w:val="nil"/>
              <w:right w:val="nil"/>
            </w:tcBorders>
            <w:vAlign w:val="center"/>
          </w:tcPr>
          <w:p w14:paraId="28DC5898"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1378" w:type="dxa"/>
            <w:gridSpan w:val="2"/>
            <w:tcBorders>
              <w:top w:val="nil"/>
              <w:left w:val="nil"/>
              <w:bottom w:val="nil"/>
              <w:right w:val="nil"/>
            </w:tcBorders>
            <w:vAlign w:val="center"/>
          </w:tcPr>
          <w:p w14:paraId="283F9430"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c>
          <w:tcPr>
            <w:tcW w:w="874" w:type="dxa"/>
            <w:tcBorders>
              <w:top w:val="nil"/>
              <w:left w:val="nil"/>
              <w:bottom w:val="nil"/>
              <w:right w:val="nil"/>
            </w:tcBorders>
            <w:vAlign w:val="center"/>
          </w:tcPr>
          <w:p w14:paraId="2A24CE87"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p>
        </w:tc>
      </w:tr>
      <w:tr w:rsidR="00E409A7" w:rsidRPr="00E409A7" w14:paraId="4905B098" w14:textId="77777777" w:rsidTr="00AE6320">
        <w:trPr>
          <w:jc w:val="center"/>
        </w:trPr>
        <w:tc>
          <w:tcPr>
            <w:tcW w:w="1079" w:type="dxa"/>
            <w:tcBorders>
              <w:top w:val="nil"/>
              <w:left w:val="nil"/>
              <w:bottom w:val="nil"/>
              <w:right w:val="nil"/>
            </w:tcBorders>
            <w:shd w:val="pct10" w:color="auto" w:fill="auto"/>
            <w:vAlign w:val="center"/>
          </w:tcPr>
          <w:p w14:paraId="53FB93B6"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Black" w:hAnsi="Arial Black" w:cs="Arial Black"/>
                <w:b/>
                <w:bCs/>
                <w:color w:val="000000"/>
                <w:sz w:val="16"/>
                <w:szCs w:val="20"/>
                <w:lang w:eastAsia="it-IT"/>
              </w:rPr>
              <w:t>DOKONČIT</w:t>
            </w:r>
          </w:p>
        </w:tc>
        <w:tc>
          <w:tcPr>
            <w:tcW w:w="1202" w:type="dxa"/>
            <w:tcBorders>
              <w:top w:val="nil"/>
              <w:left w:val="nil"/>
              <w:bottom w:val="nil"/>
              <w:right w:val="nil"/>
            </w:tcBorders>
            <w:vAlign w:val="center"/>
          </w:tcPr>
          <w:p w14:paraId="755E9DF5" w14:textId="71B9FBC0"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SUPERTRASPIRÁLA</w:t>
            </w:r>
          </w:p>
        </w:tc>
        <w:tc>
          <w:tcPr>
            <w:tcW w:w="654" w:type="dxa"/>
            <w:tcBorders>
              <w:top w:val="nil"/>
              <w:left w:val="nil"/>
              <w:bottom w:val="nil"/>
              <w:right w:val="nil"/>
            </w:tcBorders>
            <w:vAlign w:val="center"/>
          </w:tcPr>
          <w:p w14:paraId="49DEAEF9"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497" w:type="dxa"/>
            <w:gridSpan w:val="2"/>
            <w:tcBorders>
              <w:top w:val="nil"/>
              <w:left w:val="nil"/>
              <w:bottom w:val="nil"/>
              <w:right w:val="nil"/>
            </w:tcBorders>
            <w:vAlign w:val="center"/>
          </w:tcPr>
          <w:p w14:paraId="7EEB60BE" w14:textId="0872E31A"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SUPERTRASPIRÁLA</w:t>
            </w:r>
          </w:p>
        </w:tc>
        <w:tc>
          <w:tcPr>
            <w:tcW w:w="625" w:type="dxa"/>
            <w:tcBorders>
              <w:top w:val="nil"/>
              <w:left w:val="nil"/>
              <w:bottom w:val="nil"/>
              <w:right w:val="nil"/>
            </w:tcBorders>
            <w:vAlign w:val="center"/>
          </w:tcPr>
          <w:p w14:paraId="26EB5482"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1</w:t>
            </w:r>
          </w:p>
        </w:tc>
        <w:tc>
          <w:tcPr>
            <w:tcW w:w="2183" w:type="dxa"/>
            <w:gridSpan w:val="2"/>
            <w:tcBorders>
              <w:top w:val="nil"/>
              <w:left w:val="nil"/>
              <w:bottom w:val="nil"/>
              <w:right w:val="nil"/>
            </w:tcBorders>
            <w:vAlign w:val="center"/>
          </w:tcPr>
          <w:p w14:paraId="2D15BFE4" w14:textId="37AC813E"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SUPERTRASPIRÁLA</w:t>
            </w:r>
          </w:p>
        </w:tc>
        <w:tc>
          <w:tcPr>
            <w:tcW w:w="674" w:type="dxa"/>
            <w:tcBorders>
              <w:top w:val="nil"/>
              <w:left w:val="nil"/>
              <w:bottom w:val="nil"/>
              <w:right w:val="nil"/>
            </w:tcBorders>
            <w:vAlign w:val="center"/>
          </w:tcPr>
          <w:p w14:paraId="366F5E4D"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c>
          <w:tcPr>
            <w:tcW w:w="1378" w:type="dxa"/>
            <w:gridSpan w:val="2"/>
            <w:tcBorders>
              <w:top w:val="nil"/>
              <w:left w:val="nil"/>
              <w:bottom w:val="nil"/>
              <w:right w:val="nil"/>
            </w:tcBorders>
            <w:vAlign w:val="center"/>
          </w:tcPr>
          <w:p w14:paraId="69818CF5" w14:textId="0C4BBD0A" w:rsidR="00E409A7" w:rsidRPr="00E409A7" w:rsidRDefault="004D692B" w:rsidP="00E409A7">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SUPERTRASPIRÁLA</w:t>
            </w:r>
          </w:p>
        </w:tc>
        <w:tc>
          <w:tcPr>
            <w:tcW w:w="874" w:type="dxa"/>
            <w:tcBorders>
              <w:top w:val="nil"/>
              <w:left w:val="nil"/>
              <w:bottom w:val="nil"/>
              <w:right w:val="nil"/>
            </w:tcBorders>
            <w:vAlign w:val="center"/>
          </w:tcPr>
          <w:p w14:paraId="2A097CCE" w14:textId="77777777" w:rsidR="00E409A7" w:rsidRPr="00E409A7" w:rsidRDefault="00E409A7" w:rsidP="00E409A7">
            <w:pPr>
              <w:autoSpaceDE w:val="0"/>
              <w:autoSpaceDN w:val="0"/>
              <w:adjustRightInd w:val="0"/>
              <w:spacing w:after="0" w:line="240" w:lineRule="auto"/>
              <w:jc w:val="center"/>
              <w:rPr>
                <w:rFonts w:ascii="Arial" w:hAnsi="Arial" w:cs="Arial"/>
                <w:b/>
                <w:bCs/>
                <w:color w:val="000000"/>
                <w:sz w:val="16"/>
                <w:szCs w:val="20"/>
                <w:lang w:eastAsia="it-IT"/>
              </w:rPr>
            </w:pPr>
            <w:r w:rsidRPr="00E409A7">
              <w:rPr>
                <w:rFonts w:ascii="Arial" w:hAnsi="Arial" w:cs="Arial"/>
                <w:b/>
                <w:bCs/>
                <w:color w:val="000000"/>
                <w:sz w:val="16"/>
                <w:szCs w:val="20"/>
                <w:lang w:eastAsia="it-IT"/>
              </w:rPr>
              <w:t>2</w:t>
            </w:r>
          </w:p>
        </w:tc>
      </w:tr>
      <w:tr w:rsidR="00E409A7" w:rsidRPr="00E409A7" w14:paraId="19EBD703" w14:textId="77777777" w:rsidTr="00AE6320">
        <w:trPr>
          <w:jc w:val="center"/>
        </w:trPr>
        <w:tc>
          <w:tcPr>
            <w:tcW w:w="10166" w:type="dxa"/>
            <w:gridSpan w:val="12"/>
            <w:tcBorders>
              <w:top w:val="nil"/>
              <w:left w:val="nil"/>
              <w:bottom w:val="nil"/>
              <w:right w:val="nil"/>
            </w:tcBorders>
            <w:vAlign w:val="center"/>
          </w:tcPr>
          <w:p w14:paraId="7A54952D" w14:textId="77777777" w:rsidR="00E409A7" w:rsidRPr="00E409A7" w:rsidRDefault="00E409A7" w:rsidP="00E409A7">
            <w:pPr>
              <w:autoSpaceDE w:val="0"/>
              <w:autoSpaceDN w:val="0"/>
              <w:adjustRightInd w:val="0"/>
              <w:spacing w:after="0" w:line="240" w:lineRule="auto"/>
              <w:jc w:val="center"/>
              <w:rPr>
                <w:b/>
                <w:sz w:val="16"/>
              </w:rPr>
            </w:pPr>
          </w:p>
        </w:tc>
      </w:tr>
      <w:tr w:rsidR="00E409A7" w:rsidRPr="00E409A7" w14:paraId="43ECE3EB" w14:textId="77777777" w:rsidTr="00AE6320">
        <w:trPr>
          <w:jc w:val="center"/>
        </w:trPr>
        <w:tc>
          <w:tcPr>
            <w:tcW w:w="10166" w:type="dxa"/>
            <w:gridSpan w:val="12"/>
            <w:tcBorders>
              <w:top w:val="nil"/>
              <w:left w:val="nil"/>
              <w:bottom w:val="nil"/>
              <w:right w:val="nil"/>
            </w:tcBorders>
            <w:shd w:val="pct90" w:color="auto" w:fill="auto"/>
            <w:vAlign w:val="center"/>
          </w:tcPr>
          <w:p w14:paraId="07A444B7" w14:textId="77777777" w:rsidR="00E409A7" w:rsidRPr="00E409A7" w:rsidRDefault="00E409A7" w:rsidP="00E409A7">
            <w:pPr>
              <w:autoSpaceDE w:val="0"/>
              <w:autoSpaceDN w:val="0"/>
              <w:adjustRightInd w:val="0"/>
              <w:spacing w:after="0" w:line="240" w:lineRule="auto"/>
              <w:jc w:val="center"/>
              <w:rPr>
                <w:rFonts w:ascii="Arial" w:hAnsi="Arial" w:cs="Arial"/>
                <w:b/>
                <w:bCs/>
                <w:color w:val="FFFF00"/>
                <w:sz w:val="16"/>
                <w:szCs w:val="20"/>
                <w:lang w:eastAsia="it-IT"/>
              </w:rPr>
            </w:pPr>
            <w:r w:rsidRPr="00E409A7">
              <w:rPr>
                <w:b/>
                <w:color w:val="FFFF00"/>
                <w:sz w:val="28"/>
              </w:rPr>
              <w:t>OBECNÁ VAROVÁNÍ</w:t>
            </w:r>
          </w:p>
        </w:tc>
      </w:tr>
      <w:tr w:rsidR="00E409A7" w:rsidRPr="00E409A7" w14:paraId="30A3F3F3" w14:textId="77777777" w:rsidTr="00AE6320">
        <w:trPr>
          <w:jc w:val="center"/>
        </w:trPr>
        <w:tc>
          <w:tcPr>
            <w:tcW w:w="10166" w:type="dxa"/>
            <w:gridSpan w:val="12"/>
            <w:tcBorders>
              <w:top w:val="nil"/>
              <w:left w:val="nil"/>
              <w:bottom w:val="nil"/>
              <w:right w:val="nil"/>
            </w:tcBorders>
            <w:vAlign w:val="center"/>
          </w:tcPr>
          <w:p w14:paraId="71F07420" w14:textId="77777777" w:rsidR="00E409A7" w:rsidRPr="00BB784D" w:rsidRDefault="00E409A7" w:rsidP="00BB784D">
            <w:pPr>
              <w:autoSpaceDE w:val="0"/>
              <w:autoSpaceDN w:val="0"/>
              <w:adjustRightInd w:val="0"/>
              <w:spacing w:after="0" w:line="240" w:lineRule="auto"/>
              <w:jc w:val="both"/>
              <w:rPr>
                <w:rFonts w:ascii="Arial" w:hAnsi="Arial" w:cs="Arial"/>
                <w:color w:val="000000"/>
                <w:sz w:val="18"/>
                <w:szCs w:val="20"/>
              </w:rPr>
            </w:pPr>
            <w:r w:rsidRPr="00E409A7">
              <w:rPr>
                <w:rFonts w:ascii="Arial" w:hAnsi="Arial" w:cs="Arial"/>
                <w:color w:val="000000"/>
                <w:szCs w:val="20"/>
                <w:lang w:eastAsia="it-IT"/>
              </w:rPr>
              <w:t>Aby se nezměnily typické prodyšné vlastnosti výrobku, nesmí množství základního barviva překročit 20 %. Uchovávejte výrobek v chladu a chraňte před mrazem. Neaplikujte výrobek při teplotách pod 5 °C nebo nad 30 °C, při relativní vlhkosti vzduchu nad 85 % ani na stěny vystavené větru nebo slunci.</w:t>
            </w:r>
          </w:p>
        </w:tc>
      </w:tr>
    </w:tbl>
    <w:p w14:paraId="1CD282BA" w14:textId="6EA7B802" w:rsidR="00D66C56" w:rsidRPr="00D66C56" w:rsidRDefault="00D66C56" w:rsidP="00E409A7">
      <w:pPr>
        <w:autoSpaceDE w:val="0"/>
        <w:autoSpaceDN w:val="0"/>
        <w:adjustRightInd w:val="0"/>
        <w:spacing w:after="0" w:line="240" w:lineRule="auto"/>
        <w:jc w:val="both"/>
      </w:pPr>
    </w:p>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5360B" w14:textId="77777777" w:rsidR="00667CDB" w:rsidRDefault="00667CDB" w:rsidP="00FB67B2">
      <w:pPr>
        <w:spacing w:after="0" w:line="240" w:lineRule="auto"/>
      </w:pPr>
      <w:r>
        <w:separator/>
      </w:r>
    </w:p>
  </w:endnote>
  <w:endnote w:type="continuationSeparator" w:id="0">
    <w:p w14:paraId="57099F1C" w14:textId="77777777" w:rsidR="00667CDB" w:rsidRDefault="00667CDB"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277" w:type="dxa"/>
      <w:tblLook w:val="04A0" w:firstRow="1" w:lastRow="0" w:firstColumn="1" w:lastColumn="0" w:noHBand="0" w:noVBand="1"/>
    </w:tblPr>
    <w:tblGrid>
      <w:gridCol w:w="2943"/>
      <w:gridCol w:w="1917"/>
      <w:gridCol w:w="2977"/>
      <w:gridCol w:w="2440"/>
    </w:tblGrid>
    <w:tr w:rsidR="00A82DDF" w:rsidRPr="00A602CE" w14:paraId="1002C5E6" w14:textId="77777777" w:rsidTr="00125BF1">
      <w:tc>
        <w:tcPr>
          <w:tcW w:w="2943" w:type="dxa"/>
          <w:vMerge w:val="restart"/>
          <w:vAlign w:val="center"/>
        </w:tcPr>
        <w:p w14:paraId="4B4064F4" w14:textId="5E4859B7" w:rsidR="00A82DDF" w:rsidRPr="00A602CE" w:rsidRDefault="00A82DDF" w:rsidP="00A82DDF">
          <w:pPr>
            <w:pStyle w:val="Pidipagina"/>
            <w:jc w:val="center"/>
            <w:rPr>
              <w:lang w:val="en-US"/>
            </w:rPr>
          </w:pPr>
          <w:r>
            <w:rPr>
              <w:noProof/>
              <w:sz w:val="18"/>
              <w:lang w:eastAsia="it-IT"/>
            </w:rPr>
            <mc:AlternateContent>
              <mc:Choice Requires="wps">
                <w:drawing>
                  <wp:anchor distT="0" distB="0" distL="114300" distR="114300" simplePos="0" relativeHeight="251661312" behindDoc="0" locked="0" layoutInCell="1" allowOverlap="1" wp14:anchorId="18A6B8C5" wp14:editId="4F0B17A3">
                    <wp:simplePos x="0" y="0"/>
                    <wp:positionH relativeFrom="column">
                      <wp:posOffset>-205105</wp:posOffset>
                    </wp:positionH>
                    <wp:positionV relativeFrom="paragraph">
                      <wp:posOffset>-176530</wp:posOffset>
                    </wp:positionV>
                    <wp:extent cx="6701790" cy="0"/>
                    <wp:effectExtent l="23495" t="23495" r="18415" b="119380"/>
                    <wp:wrapNone/>
                    <wp:docPr id="2029449490"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6AB0B1"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" strokeweight="2.25pt">
                    <v:shadow on="t" type="double" opacity=".5" color2="shadow add(102)" offset="0,4pt" offset2=",8pt"/>
                  </v:shape>
                </w:pict>
              </mc:Fallback>
            </mc:AlternateContent>
          </w:r>
          <w:r w:rsidRPr="00125BF1">
            <w:rPr>
              <w:rFonts w:ascii="Tahoma" w:hAnsi="Tahoma" w:cs="Tahoma"/>
              <w:b/>
              <w:bCs/>
              <w:color w:val="000000"/>
              <w:sz w:val="16"/>
              <w:szCs w:val="20"/>
              <w:lang w:val="en-US"/>
            </w:rPr>
            <w:t>ITALMONT SRL - JEDNODUCHÁ SPOLEČNOST</w:t>
          </w:r>
        </w:p>
      </w:tc>
      <w:tc>
        <w:tcPr>
          <w:tcW w:w="7334" w:type="dxa"/>
          <w:gridSpan w:val="3"/>
          <w:vAlign w:val="center"/>
        </w:tcPr>
        <w:p w14:paraId="006DD14A" w14:textId="77777777" w:rsidR="00A82DDF" w:rsidRPr="00A602CE" w:rsidRDefault="00A82DDF" w:rsidP="00A82DDF">
          <w:pPr>
            <w:pStyle w:val="Pidipagina"/>
            <w:rPr>
              <w:sz w:val="16"/>
              <w:szCs w:val="16"/>
              <w:lang w:val="en-US"/>
            </w:rPr>
          </w:pPr>
          <w:r>
            <w:rPr>
              <w:sz w:val="16"/>
              <w:szCs w:val="16"/>
            </w:rPr>
            <w:t>VIA IV NOVEMBRE, 13 63078 PAGLIARE DEL TRONTO – Fraz. Od SPINETOLI</w:t>
          </w:r>
        </w:p>
      </w:tc>
    </w:tr>
    <w:tr w:rsidR="00A82DDF" w:rsidRPr="00A602CE" w14:paraId="79F34518" w14:textId="77777777" w:rsidTr="00125BF1">
      <w:tc>
        <w:tcPr>
          <w:tcW w:w="2943" w:type="dxa"/>
          <w:vMerge/>
          <w:vAlign w:val="center"/>
        </w:tcPr>
        <w:p w14:paraId="556EBD01" w14:textId="77777777" w:rsidR="00A82DDF" w:rsidRPr="00A602CE" w:rsidRDefault="00A82DDF" w:rsidP="00A82DDF">
          <w:pPr>
            <w:pStyle w:val="Pidipagina"/>
            <w:jc w:val="center"/>
            <w:rPr>
              <w:lang w:val="en-US"/>
            </w:rPr>
          </w:pPr>
        </w:p>
      </w:tc>
      <w:tc>
        <w:tcPr>
          <w:tcW w:w="1917" w:type="dxa"/>
          <w:vAlign w:val="center"/>
        </w:tcPr>
        <w:p w14:paraId="1455BA67" w14:textId="77777777" w:rsidR="00A82DDF" w:rsidRPr="00A602CE" w:rsidRDefault="00A82DDF" w:rsidP="00A82DDF">
          <w:pPr>
            <w:pStyle w:val="Pidipagina"/>
            <w:jc w:val="center"/>
            <w:rPr>
              <w:sz w:val="16"/>
              <w:szCs w:val="16"/>
            </w:rPr>
          </w:pPr>
          <w:r w:rsidRPr="00A602CE">
            <w:rPr>
              <w:sz w:val="16"/>
              <w:szCs w:val="16"/>
            </w:rPr>
            <w:t>E-mail: info@italmont.it</w:t>
          </w:r>
        </w:p>
      </w:tc>
      <w:tc>
        <w:tcPr>
          <w:tcW w:w="2977" w:type="dxa"/>
          <w:vAlign w:val="center"/>
        </w:tcPr>
        <w:p w14:paraId="37DCB3EC" w14:textId="77777777" w:rsidR="00A82DDF" w:rsidRPr="00A602CE" w:rsidRDefault="00A82DDF" w:rsidP="00A82DDF">
          <w:pPr>
            <w:pStyle w:val="Pidipagina"/>
            <w:jc w:val="center"/>
            <w:rPr>
              <w:sz w:val="16"/>
              <w:szCs w:val="16"/>
              <w:lang w:val="en-US"/>
            </w:rPr>
          </w:pPr>
          <w:r w:rsidRPr="00A602CE">
            <w:rPr>
              <w:sz w:val="16"/>
              <w:szCs w:val="16"/>
            </w:rPr>
            <w:t>Internet: http://www.italmont.it/</w:t>
          </w:r>
        </w:p>
      </w:tc>
      <w:tc>
        <w:tcPr>
          <w:tcW w:w="2440" w:type="dxa"/>
          <w:vAlign w:val="center"/>
        </w:tcPr>
        <w:p w14:paraId="28EF288C" w14:textId="77777777" w:rsidR="00A82DDF" w:rsidRPr="00A602CE" w:rsidRDefault="00A82DDF" w:rsidP="00A82DDF">
          <w:pPr>
            <w:pStyle w:val="Pidipagina"/>
            <w:jc w:val="center"/>
            <w:rPr>
              <w:lang w:val="en-US"/>
            </w:rPr>
          </w:pPr>
          <w:r w:rsidRPr="00A602CE">
            <w:rPr>
              <w:rFonts w:ascii="Tahoma" w:hAnsi="Tahoma" w:cs="Tahoma"/>
              <w:color w:val="000000"/>
              <w:sz w:val="16"/>
              <w:szCs w:val="16"/>
            </w:rPr>
            <w:t>Tel.: +39 736 899238</w:t>
          </w:r>
        </w:p>
      </w:tc>
    </w:tr>
  </w:tbl>
  <w:p w14:paraId="04AE997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E4885" w14:textId="77777777" w:rsidR="00667CDB" w:rsidRDefault="00667CDB" w:rsidP="00FB67B2">
      <w:pPr>
        <w:spacing w:after="0" w:line="240" w:lineRule="auto"/>
      </w:pPr>
      <w:r>
        <w:separator/>
      </w:r>
    </w:p>
  </w:footnote>
  <w:footnote w:type="continuationSeparator" w:id="0">
    <w:p w14:paraId="4B57A2DD" w14:textId="77777777" w:rsidR="00667CDB" w:rsidRDefault="00667CDB"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ACB55" w14:textId="77777777" w:rsidR="004269AF" w:rsidRDefault="00000000">
    <w:pPr>
      <w:pStyle w:val="Intestazione"/>
    </w:pPr>
    <w:r>
      <w:rPr>
        <w:noProof/>
        <w:lang w:eastAsia="it-IT"/>
      </w:rPr>
      <w:pict w14:anchorId="30FFE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1073"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654"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gridCol w:w="2305"/>
    </w:tblGrid>
    <w:tr w:rsidR="00AE6320" w:rsidRPr="00FF4BED" w14:paraId="4B607E90" w14:textId="77777777" w:rsidTr="00AE6320">
      <w:trPr>
        <w:trHeight w:val="268"/>
      </w:trPr>
      <w:tc>
        <w:tcPr>
          <w:tcW w:w="2127" w:type="dxa"/>
          <w:vMerge w:val="restart"/>
        </w:tcPr>
        <w:p w14:paraId="0218F16F" w14:textId="77777777" w:rsidR="00AE6320" w:rsidRPr="00A602CE" w:rsidRDefault="00AE6320" w:rsidP="00A602CE">
          <w:pPr>
            <w:pStyle w:val="Intestazione"/>
            <w:tabs>
              <w:tab w:val="clear" w:pos="4819"/>
              <w:tab w:val="clear" w:pos="9638"/>
              <w:tab w:val="center" w:pos="3969"/>
              <w:tab w:val="right" w:pos="5103"/>
            </w:tabs>
            <w:rPr>
              <w:noProof/>
              <w:sz w:val="2"/>
            </w:rPr>
          </w:pPr>
        </w:p>
        <w:p w14:paraId="60EAE93E" w14:textId="15D51C62" w:rsidR="00AE6320" w:rsidRDefault="00FC7E4D" w:rsidP="00D66C56">
          <w:pPr>
            <w:pStyle w:val="Intestazione"/>
            <w:tabs>
              <w:tab w:val="center" w:pos="3969"/>
            </w:tabs>
            <w:jc w:val="center"/>
            <w:rPr>
              <w:noProof/>
            </w:rPr>
          </w:pPr>
          <w:r>
            <w:rPr>
              <w:noProof/>
            </w:rPr>
            <w:drawing>
              <wp:inline distT="0" distB="0" distL="0" distR="0" wp14:anchorId="3F999DAB" wp14:editId="543F2757">
                <wp:extent cx="1181100" cy="79057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33176309" w14:textId="2C0A3174"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Vytvořeno 01.02.2011</w:t>
          </w:r>
        </w:p>
        <w:p w14:paraId="233F0D6A" w14:textId="77777777" w:rsidR="00147512" w:rsidRPr="00147512" w:rsidRDefault="00147512" w:rsidP="00147512">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Revize 2 – 12. 9. 2019</w:t>
          </w:r>
        </w:p>
        <w:p w14:paraId="11F2E487" w14:textId="44F25760" w:rsidR="00AE6320" w:rsidRPr="00AE6320" w:rsidRDefault="00147512" w:rsidP="00147512">
          <w:pPr>
            <w:pStyle w:val="Intestazione"/>
            <w:tabs>
              <w:tab w:val="center" w:pos="3969"/>
            </w:tabs>
            <w:jc w:val="center"/>
            <w:rPr>
              <w:noProof/>
              <w:color w:val="808080" w:themeColor="background1" w:themeShade="80"/>
            </w:rPr>
          </w:pPr>
          <w:r w:rsidRPr="00147512">
            <w:rPr>
              <w:noProof/>
              <w:color w:val="808080" w:themeColor="background1" w:themeShade="80"/>
              <w:sz w:val="14"/>
              <w:szCs w:val="14"/>
            </w:rPr>
            <w:t>Revize 3 – 06.06.2024</w:t>
          </w:r>
        </w:p>
      </w:tc>
      <w:tc>
        <w:tcPr>
          <w:tcW w:w="5917" w:type="dxa"/>
          <w:gridSpan w:val="4"/>
          <w:vAlign w:val="center"/>
        </w:tcPr>
        <w:p w14:paraId="2E35C12C" w14:textId="348D3A0C" w:rsidR="00AE6320" w:rsidRPr="00226201" w:rsidRDefault="00AE6320"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TECHNICKÝ LIST VÝROBKU:</w:t>
          </w:r>
        </w:p>
      </w:tc>
      <w:tc>
        <w:tcPr>
          <w:tcW w:w="2305" w:type="dxa"/>
          <w:vMerge w:val="restart"/>
        </w:tcPr>
        <w:p w14:paraId="3B6E9D49" w14:textId="2AA742B9" w:rsidR="00AE6320" w:rsidRPr="00D66C56" w:rsidRDefault="00FC7E4D" w:rsidP="00D66C56">
          <w:pPr>
            <w:jc w:val="center"/>
            <w:rPr>
              <w:lang w:eastAsia="it-IT"/>
            </w:rPr>
          </w:pPr>
          <w:r>
            <w:rPr>
              <w:noProof/>
              <w:lang w:eastAsia="it-IT"/>
            </w:rPr>
            <w:drawing>
              <wp:inline distT="0" distB="0" distL="0" distR="0" wp14:anchorId="558F532B" wp14:editId="76475C27">
                <wp:extent cx="895350" cy="1019175"/>
                <wp:effectExtent l="0" t="0" r="0" b="0"/>
                <wp:docPr id="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1019175"/>
                        </a:xfrm>
                        <a:prstGeom prst="rect">
                          <a:avLst/>
                        </a:prstGeom>
                        <a:noFill/>
                        <a:ln>
                          <a:noFill/>
                        </a:ln>
                      </pic:spPr>
                    </pic:pic>
                  </a:graphicData>
                </a:graphic>
              </wp:inline>
            </w:drawing>
          </w:r>
        </w:p>
      </w:tc>
      <w:tc>
        <w:tcPr>
          <w:tcW w:w="2305" w:type="dxa"/>
          <w:vMerge w:val="restart"/>
        </w:tcPr>
        <w:p w14:paraId="5F409351" w14:textId="5E7EA436" w:rsidR="00AE6320" w:rsidRPr="00D66C56" w:rsidRDefault="00AE6320" w:rsidP="00D66C56">
          <w:pPr>
            <w:jc w:val="center"/>
            <w:rPr>
              <w:lang w:eastAsia="it-IT"/>
            </w:rPr>
          </w:pPr>
        </w:p>
      </w:tc>
    </w:tr>
    <w:tr w:rsidR="00AE6320" w:rsidRPr="00FF4BED" w14:paraId="1364D0BC" w14:textId="77777777" w:rsidTr="00AE6320">
      <w:trPr>
        <w:trHeight w:val="986"/>
      </w:trPr>
      <w:tc>
        <w:tcPr>
          <w:tcW w:w="2127" w:type="dxa"/>
          <w:vMerge/>
        </w:tcPr>
        <w:p w14:paraId="4FE448FB" w14:textId="77777777" w:rsidR="00AE6320" w:rsidRPr="00FF4BED" w:rsidRDefault="00AE6320" w:rsidP="00A602CE">
          <w:pPr>
            <w:pStyle w:val="Intestazione"/>
            <w:tabs>
              <w:tab w:val="clear" w:pos="4819"/>
              <w:tab w:val="center" w:pos="3969"/>
            </w:tabs>
            <w:rPr>
              <w:noProof/>
              <w:lang w:eastAsia="it-IT"/>
            </w:rPr>
          </w:pPr>
        </w:p>
      </w:tc>
      <w:tc>
        <w:tcPr>
          <w:tcW w:w="5917" w:type="dxa"/>
          <w:gridSpan w:val="4"/>
          <w:vAlign w:val="center"/>
        </w:tcPr>
        <w:p w14:paraId="03D0A9E4" w14:textId="2A57C905" w:rsidR="00AE6320" w:rsidRPr="00226201" w:rsidRDefault="00A82DDF" w:rsidP="008424CD">
          <w:pPr>
            <w:pStyle w:val="Intestazione"/>
            <w:tabs>
              <w:tab w:val="clear" w:pos="4819"/>
              <w:tab w:val="center" w:pos="3969"/>
            </w:tabs>
            <w:jc w:val="center"/>
            <w:rPr>
              <w:b/>
              <w:noProof/>
              <w:sz w:val="84"/>
              <w:szCs w:val="84"/>
              <w:lang w:eastAsia="it-IT"/>
            </w:rPr>
          </w:pPr>
          <w:r w:rsidRPr="00A82DDF">
            <w:rPr>
              <w:b/>
              <w:noProof/>
              <w:sz w:val="72"/>
              <w:szCs w:val="72"/>
              <w:lang w:eastAsia="it-IT"/>
            </w:rPr>
            <w:t>SUPERTRASPIRA</w:t>
          </w:r>
        </w:p>
      </w:tc>
      <w:tc>
        <w:tcPr>
          <w:tcW w:w="2305" w:type="dxa"/>
          <w:vMerge/>
        </w:tcPr>
        <w:p w14:paraId="6EE53FF7" w14:textId="77777777" w:rsidR="00AE6320" w:rsidRDefault="00AE6320" w:rsidP="00A602CE">
          <w:pPr>
            <w:pStyle w:val="Intestazione"/>
            <w:tabs>
              <w:tab w:val="clear" w:pos="4819"/>
              <w:tab w:val="center" w:pos="3969"/>
            </w:tabs>
            <w:jc w:val="center"/>
            <w:rPr>
              <w:b/>
              <w:noProof/>
              <w:sz w:val="84"/>
              <w:szCs w:val="84"/>
              <w:lang w:eastAsia="it-IT"/>
            </w:rPr>
          </w:pPr>
        </w:p>
      </w:tc>
      <w:tc>
        <w:tcPr>
          <w:tcW w:w="2305" w:type="dxa"/>
          <w:vMerge/>
        </w:tcPr>
        <w:p w14:paraId="77124819" w14:textId="1D94C20D" w:rsidR="00AE6320" w:rsidRDefault="00AE6320" w:rsidP="00A602CE">
          <w:pPr>
            <w:pStyle w:val="Intestazione"/>
            <w:tabs>
              <w:tab w:val="clear" w:pos="4819"/>
              <w:tab w:val="center" w:pos="3969"/>
            </w:tabs>
            <w:jc w:val="center"/>
            <w:rPr>
              <w:b/>
              <w:noProof/>
              <w:sz w:val="84"/>
              <w:szCs w:val="84"/>
              <w:lang w:eastAsia="it-IT"/>
            </w:rPr>
          </w:pPr>
        </w:p>
      </w:tc>
    </w:tr>
    <w:tr w:rsidR="00AE6320" w:rsidRPr="00ED2A4F" w14:paraId="1ED1DBDA" w14:textId="77777777" w:rsidTr="00AE6320">
      <w:trPr>
        <w:trHeight w:val="235"/>
      </w:trPr>
      <w:tc>
        <w:tcPr>
          <w:tcW w:w="2127" w:type="dxa"/>
          <w:vMerge/>
          <w:vAlign w:val="center"/>
        </w:tcPr>
        <w:p w14:paraId="1DA87445" w14:textId="77777777" w:rsidR="00AE6320" w:rsidRPr="00ED2A4F" w:rsidRDefault="00AE6320" w:rsidP="00ED2A4F">
          <w:pPr>
            <w:pStyle w:val="Intestazione"/>
            <w:tabs>
              <w:tab w:val="clear" w:pos="4819"/>
              <w:tab w:val="center" w:pos="3969"/>
            </w:tabs>
            <w:jc w:val="center"/>
            <w:rPr>
              <w:noProof/>
              <w:sz w:val="16"/>
              <w:szCs w:val="16"/>
              <w:lang w:eastAsia="it-IT"/>
            </w:rPr>
          </w:pPr>
        </w:p>
      </w:tc>
      <w:tc>
        <w:tcPr>
          <w:tcW w:w="1283" w:type="dxa"/>
          <w:vAlign w:val="center"/>
        </w:tcPr>
        <w:p w14:paraId="628148D7" w14:textId="77777777" w:rsidR="00AE6320" w:rsidRPr="002D66E1" w:rsidRDefault="00AE6320" w:rsidP="00094BFA">
          <w:pPr>
            <w:pStyle w:val="Intestazione"/>
            <w:tabs>
              <w:tab w:val="clear" w:pos="4819"/>
              <w:tab w:val="center" w:pos="3969"/>
            </w:tabs>
            <w:jc w:val="center"/>
            <w:rPr>
              <w:b/>
              <w:bCs/>
              <w:noProof/>
              <w:sz w:val="16"/>
              <w:szCs w:val="16"/>
              <w:lang w:eastAsia="it-IT"/>
            </w:rPr>
          </w:pPr>
          <w:r w:rsidRPr="002D66E1">
            <w:rPr>
              <w:b/>
              <w:bCs/>
              <w:noProof/>
              <w:sz w:val="16"/>
              <w:szCs w:val="16"/>
              <w:lang w:eastAsia="it-IT"/>
            </w:rPr>
            <w:t>P1012.5</w:t>
          </w:r>
        </w:p>
      </w:tc>
      <w:tc>
        <w:tcPr>
          <w:tcW w:w="1552" w:type="dxa"/>
          <w:vAlign w:val="center"/>
        </w:tcPr>
        <w:p w14:paraId="14D44EC7" w14:textId="77777777" w:rsidR="00AE6320" w:rsidRPr="00226201" w:rsidRDefault="00AE6320" w:rsidP="00845126">
          <w:pPr>
            <w:pStyle w:val="Intestazione"/>
            <w:tabs>
              <w:tab w:val="clear" w:pos="4819"/>
              <w:tab w:val="center" w:pos="3969"/>
            </w:tabs>
            <w:jc w:val="center"/>
            <w:rPr>
              <w:b/>
              <w:noProof/>
              <w:sz w:val="16"/>
              <w:szCs w:val="16"/>
              <w:lang w:eastAsia="it-IT"/>
            </w:rPr>
          </w:pPr>
          <w:r>
            <w:rPr>
              <w:b/>
              <w:noProof/>
              <w:sz w:val="16"/>
              <w:szCs w:val="16"/>
              <w:lang w:eastAsia="it-IT"/>
            </w:rPr>
            <w:t>P1005</w:t>
          </w:r>
        </w:p>
      </w:tc>
      <w:tc>
        <w:tcPr>
          <w:tcW w:w="1559" w:type="dxa"/>
          <w:vAlign w:val="center"/>
        </w:tcPr>
        <w:p w14:paraId="2FDEE6A2" w14:textId="77777777" w:rsidR="00AE6320" w:rsidRPr="00226201" w:rsidRDefault="00AE6320" w:rsidP="008424CD">
          <w:pPr>
            <w:pStyle w:val="Intestazione"/>
            <w:tabs>
              <w:tab w:val="clear" w:pos="4819"/>
              <w:tab w:val="center" w:pos="3969"/>
            </w:tabs>
            <w:jc w:val="center"/>
            <w:rPr>
              <w:b/>
              <w:noProof/>
              <w:sz w:val="16"/>
              <w:szCs w:val="16"/>
              <w:lang w:eastAsia="it-IT"/>
            </w:rPr>
          </w:pPr>
          <w:r>
            <w:rPr>
              <w:b/>
              <w:noProof/>
              <w:sz w:val="16"/>
              <w:szCs w:val="16"/>
              <w:lang w:eastAsia="it-IT"/>
            </w:rPr>
            <w:t>KGP1014</w:t>
          </w:r>
        </w:p>
      </w:tc>
      <w:tc>
        <w:tcPr>
          <w:tcW w:w="1523" w:type="dxa"/>
          <w:vAlign w:val="center"/>
        </w:tcPr>
        <w:p w14:paraId="1542B37D" w14:textId="77777777" w:rsidR="00AE6320" w:rsidRPr="00226201" w:rsidRDefault="00AE6320" w:rsidP="00471514">
          <w:pPr>
            <w:pStyle w:val="Intestazione"/>
            <w:tabs>
              <w:tab w:val="clear" w:pos="4819"/>
              <w:tab w:val="center" w:pos="3969"/>
            </w:tabs>
            <w:jc w:val="center"/>
            <w:rPr>
              <w:b/>
              <w:noProof/>
              <w:sz w:val="16"/>
              <w:szCs w:val="16"/>
              <w:lang w:eastAsia="it-IT"/>
            </w:rPr>
          </w:pPr>
        </w:p>
      </w:tc>
      <w:tc>
        <w:tcPr>
          <w:tcW w:w="2305" w:type="dxa"/>
          <w:vMerge/>
        </w:tcPr>
        <w:p w14:paraId="3A2CDDB5" w14:textId="77777777" w:rsidR="00AE6320" w:rsidRPr="00226201" w:rsidRDefault="00AE6320" w:rsidP="00226201">
          <w:pPr>
            <w:pStyle w:val="Intestazione"/>
            <w:tabs>
              <w:tab w:val="clear" w:pos="4819"/>
              <w:tab w:val="center" w:pos="3969"/>
            </w:tabs>
            <w:jc w:val="both"/>
            <w:rPr>
              <w:b/>
              <w:noProof/>
              <w:sz w:val="16"/>
              <w:szCs w:val="16"/>
              <w:lang w:eastAsia="it-IT"/>
            </w:rPr>
          </w:pPr>
        </w:p>
      </w:tc>
      <w:tc>
        <w:tcPr>
          <w:tcW w:w="2305" w:type="dxa"/>
          <w:vMerge/>
        </w:tcPr>
        <w:p w14:paraId="3AEC85B2" w14:textId="6BD3DF5D" w:rsidR="00AE6320" w:rsidRPr="00226201" w:rsidRDefault="00AE6320" w:rsidP="00226201">
          <w:pPr>
            <w:pStyle w:val="Intestazione"/>
            <w:tabs>
              <w:tab w:val="clear" w:pos="4819"/>
              <w:tab w:val="center" w:pos="3969"/>
            </w:tabs>
            <w:jc w:val="both"/>
            <w:rPr>
              <w:b/>
              <w:noProof/>
              <w:sz w:val="16"/>
              <w:szCs w:val="16"/>
              <w:lang w:eastAsia="it-IT"/>
            </w:rPr>
          </w:pPr>
        </w:p>
      </w:tc>
    </w:tr>
  </w:tbl>
  <w:p w14:paraId="73EBFA08" w14:textId="1ABB18BD" w:rsidR="004269AF" w:rsidRDefault="00FC7E4D">
    <w:pPr>
      <w:pStyle w:val="Intestazione"/>
    </w:pPr>
    <w:r>
      <w:rPr>
        <w:noProof/>
        <w:lang w:eastAsia="it-IT"/>
      </w:rPr>
      <mc:AlternateContent>
        <mc:Choice Requires="wps">
          <w:drawing>
            <wp:anchor distT="0" distB="0" distL="114300" distR="114300" simplePos="0" relativeHeight="251656192" behindDoc="0" locked="0" layoutInCell="1" allowOverlap="1" wp14:anchorId="651E8137" wp14:editId="3BD2A2C4">
              <wp:simplePos x="0" y="0"/>
              <wp:positionH relativeFrom="column">
                <wp:posOffset>-155575</wp:posOffset>
              </wp:positionH>
              <wp:positionV relativeFrom="paragraph">
                <wp:posOffset>134620</wp:posOffset>
              </wp:positionV>
              <wp:extent cx="6497955" cy="0"/>
              <wp:effectExtent l="15875" t="125095" r="20320" b="17780"/>
              <wp:wrapNone/>
              <wp:docPr id="10091071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type id="_x0000_t32" coordsize="21600,21600" o:oned="t" filled="f" o:spt="32" path="m,l21600,21600e" w14:anchorId="276F6CE4">
              <v:path fillok="f" arrowok="t" o:connecttype="none"/>
              <o:lock v:ext="edit" shapetype="t"/>
            </v:shapetype>
            <v:shape id="AutoShape 9"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">
              <v:shadow on="t" type="double" opacity=".5" offset="0,-4pt" color2="shadow add(102)"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1319" w14:textId="77777777" w:rsidR="004269AF" w:rsidRDefault="00000000">
    <w:pPr>
      <w:pStyle w:val="Intestazione"/>
    </w:pPr>
    <w:r>
      <w:rPr>
        <w:noProof/>
        <w:lang w:eastAsia="it-IT"/>
      </w:rPr>
      <w:pict w14:anchorId="4188F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1072"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style="mso-width-relative:margin;mso-height-relative:margin" fill="f" fillcolor="white" stroke="f">
      <v:fill color="white" on="f"/>
      <v:stroke on="f"/>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771AA"/>
    <w:rsid w:val="00082288"/>
    <w:rsid w:val="000946FE"/>
    <w:rsid w:val="00094BFA"/>
    <w:rsid w:val="000C07F0"/>
    <w:rsid w:val="000C451D"/>
    <w:rsid w:val="000C4B01"/>
    <w:rsid w:val="000F0A81"/>
    <w:rsid w:val="000F3927"/>
    <w:rsid w:val="000F4117"/>
    <w:rsid w:val="00112F76"/>
    <w:rsid w:val="00125BF1"/>
    <w:rsid w:val="00135E37"/>
    <w:rsid w:val="00147512"/>
    <w:rsid w:val="00155AD4"/>
    <w:rsid w:val="00161EFC"/>
    <w:rsid w:val="00162285"/>
    <w:rsid w:val="001A432E"/>
    <w:rsid w:val="001E49F8"/>
    <w:rsid w:val="00226201"/>
    <w:rsid w:val="00266BD9"/>
    <w:rsid w:val="00296857"/>
    <w:rsid w:val="002A4C82"/>
    <w:rsid w:val="002C48F7"/>
    <w:rsid w:val="002C4D22"/>
    <w:rsid w:val="002D66E1"/>
    <w:rsid w:val="002F638B"/>
    <w:rsid w:val="00304FEB"/>
    <w:rsid w:val="0031238D"/>
    <w:rsid w:val="00315ED7"/>
    <w:rsid w:val="00357600"/>
    <w:rsid w:val="003A61EC"/>
    <w:rsid w:val="003B1A0C"/>
    <w:rsid w:val="003B351C"/>
    <w:rsid w:val="003B42BD"/>
    <w:rsid w:val="003C7D24"/>
    <w:rsid w:val="003E1650"/>
    <w:rsid w:val="003E291D"/>
    <w:rsid w:val="003F05DD"/>
    <w:rsid w:val="0040508B"/>
    <w:rsid w:val="004266C0"/>
    <w:rsid w:val="004269AF"/>
    <w:rsid w:val="00445EB7"/>
    <w:rsid w:val="00447D75"/>
    <w:rsid w:val="00465095"/>
    <w:rsid w:val="00471514"/>
    <w:rsid w:val="00492346"/>
    <w:rsid w:val="00496EB4"/>
    <w:rsid w:val="004A53D6"/>
    <w:rsid w:val="004B274D"/>
    <w:rsid w:val="004B6E2A"/>
    <w:rsid w:val="004C0979"/>
    <w:rsid w:val="004D0A7B"/>
    <w:rsid w:val="004D0F18"/>
    <w:rsid w:val="004D57B4"/>
    <w:rsid w:val="004D692B"/>
    <w:rsid w:val="004E5FAA"/>
    <w:rsid w:val="004E705D"/>
    <w:rsid w:val="005031AF"/>
    <w:rsid w:val="00505249"/>
    <w:rsid w:val="00505C5A"/>
    <w:rsid w:val="0051711D"/>
    <w:rsid w:val="00536638"/>
    <w:rsid w:val="0054697C"/>
    <w:rsid w:val="00562F84"/>
    <w:rsid w:val="00570193"/>
    <w:rsid w:val="005C7633"/>
    <w:rsid w:val="005E03A1"/>
    <w:rsid w:val="006008C1"/>
    <w:rsid w:val="006018B9"/>
    <w:rsid w:val="00633A6E"/>
    <w:rsid w:val="00667CDB"/>
    <w:rsid w:val="006858E9"/>
    <w:rsid w:val="00694602"/>
    <w:rsid w:val="006E474F"/>
    <w:rsid w:val="006E799D"/>
    <w:rsid w:val="00733B68"/>
    <w:rsid w:val="00760F27"/>
    <w:rsid w:val="00777B42"/>
    <w:rsid w:val="00792E3F"/>
    <w:rsid w:val="00795700"/>
    <w:rsid w:val="007B7546"/>
    <w:rsid w:val="007C536E"/>
    <w:rsid w:val="007D6522"/>
    <w:rsid w:val="007D7D71"/>
    <w:rsid w:val="008424CD"/>
    <w:rsid w:val="00845126"/>
    <w:rsid w:val="008474A4"/>
    <w:rsid w:val="008479BD"/>
    <w:rsid w:val="0086148E"/>
    <w:rsid w:val="00863D24"/>
    <w:rsid w:val="00902685"/>
    <w:rsid w:val="0096418A"/>
    <w:rsid w:val="009643AD"/>
    <w:rsid w:val="00964F71"/>
    <w:rsid w:val="0097716E"/>
    <w:rsid w:val="00990F7C"/>
    <w:rsid w:val="00996EDF"/>
    <w:rsid w:val="009A026E"/>
    <w:rsid w:val="009C4C2A"/>
    <w:rsid w:val="009D412D"/>
    <w:rsid w:val="009E5DBB"/>
    <w:rsid w:val="009F4D6F"/>
    <w:rsid w:val="00A01D7D"/>
    <w:rsid w:val="00A02E94"/>
    <w:rsid w:val="00A56483"/>
    <w:rsid w:val="00A602CE"/>
    <w:rsid w:val="00A823BC"/>
    <w:rsid w:val="00A82DDF"/>
    <w:rsid w:val="00A87F43"/>
    <w:rsid w:val="00AA1D83"/>
    <w:rsid w:val="00AC2ECD"/>
    <w:rsid w:val="00AD2253"/>
    <w:rsid w:val="00AE6320"/>
    <w:rsid w:val="00AE756F"/>
    <w:rsid w:val="00B20D97"/>
    <w:rsid w:val="00B2514C"/>
    <w:rsid w:val="00B300B2"/>
    <w:rsid w:val="00B36F8B"/>
    <w:rsid w:val="00B429DE"/>
    <w:rsid w:val="00B45321"/>
    <w:rsid w:val="00B55D5F"/>
    <w:rsid w:val="00B70FF2"/>
    <w:rsid w:val="00B75846"/>
    <w:rsid w:val="00BA7C1A"/>
    <w:rsid w:val="00BB3110"/>
    <w:rsid w:val="00BB5727"/>
    <w:rsid w:val="00BB784D"/>
    <w:rsid w:val="00BC4293"/>
    <w:rsid w:val="00BC7E6B"/>
    <w:rsid w:val="00BD5E47"/>
    <w:rsid w:val="00BF71BE"/>
    <w:rsid w:val="00C06318"/>
    <w:rsid w:val="00C130A6"/>
    <w:rsid w:val="00C57E75"/>
    <w:rsid w:val="00C65BD8"/>
    <w:rsid w:val="00C70C84"/>
    <w:rsid w:val="00C96D3D"/>
    <w:rsid w:val="00C97322"/>
    <w:rsid w:val="00CC1914"/>
    <w:rsid w:val="00CC2371"/>
    <w:rsid w:val="00CD0451"/>
    <w:rsid w:val="00CF4E64"/>
    <w:rsid w:val="00D036DA"/>
    <w:rsid w:val="00D261D4"/>
    <w:rsid w:val="00D31602"/>
    <w:rsid w:val="00D66C56"/>
    <w:rsid w:val="00D810D5"/>
    <w:rsid w:val="00D8573E"/>
    <w:rsid w:val="00D8782D"/>
    <w:rsid w:val="00DA6191"/>
    <w:rsid w:val="00E07594"/>
    <w:rsid w:val="00E13C71"/>
    <w:rsid w:val="00E409A7"/>
    <w:rsid w:val="00E43549"/>
    <w:rsid w:val="00E7758C"/>
    <w:rsid w:val="00E8650E"/>
    <w:rsid w:val="00EA33F6"/>
    <w:rsid w:val="00EA5B6C"/>
    <w:rsid w:val="00EB2D76"/>
    <w:rsid w:val="00EC35AB"/>
    <w:rsid w:val="00ED2A4F"/>
    <w:rsid w:val="00EE4392"/>
    <w:rsid w:val="00EF6187"/>
    <w:rsid w:val="00F03D6B"/>
    <w:rsid w:val="00F21FA5"/>
    <w:rsid w:val="00F5733F"/>
    <w:rsid w:val="00F65FA8"/>
    <w:rsid w:val="00F75D4F"/>
    <w:rsid w:val="00F87D48"/>
    <w:rsid w:val="00F91FA7"/>
    <w:rsid w:val="00FB67B2"/>
    <w:rsid w:val="00FC2D9A"/>
    <w:rsid w:val="00FC7E4D"/>
    <w:rsid w:val="00FD129B"/>
    <w:rsid w:val="00FD72B7"/>
    <w:rsid w:val="00FE3693"/>
    <w:rsid w:val="00FE6CE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f" fillcolor="white" stroke="f">
      <v:fill color="white" on="f"/>
      <v:stroke on="f"/>
    </o:shapedefaults>
    <o:shapelayout v:ext="edit">
      <o:idmap v:ext="edit" data="2"/>
    </o:shapelayout>
  </w:shapeDefaults>
  <w:decimalSymbol w:val=","/>
  <w:listSeparator w:val=";"/>
  <w14:docId w14:val="1F6D4FC3"/>
  <w15:chartTrackingRefBased/>
  <w15:docId w15:val="{C2D65D2C-553D-4654-8544-BA22B8E29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cs"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cs"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cs"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cs" w:eastAsia="en-US"/>
    </w:rPr>
  </w:style>
  <w:style w:type="character" w:customStyle="1" w:styleId="apple-style-span">
    <w:name w:val="apple-style-span"/>
    <w:basedOn w:val="Carpredefinitoparagrafo"/>
    <w:rsid w:val="0096418A"/>
  </w:style>
  <w:style w:type="character" w:styleId="Testosegnaposto">
    <w:name w:val="Placeholder Text"/>
    <w:basedOn w:val="Carpredefinitoparagrafo"/>
    <w:uiPriority w:val="99"/>
    <w:semiHidden/>
    <w:rsid w:val="00A82DD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748947">
      <w:bodyDiv w:val="1"/>
      <w:marLeft w:val="0"/>
      <w:marRight w:val="0"/>
      <w:marTop w:val="0"/>
      <w:marBottom w:val="0"/>
      <w:divBdr>
        <w:top w:val="none" w:sz="0" w:space="0" w:color="auto"/>
        <w:left w:val="none" w:sz="0" w:space="0" w:color="auto"/>
        <w:bottom w:val="none" w:sz="0" w:space="0" w:color="auto"/>
        <w:right w:val="none" w:sz="0" w:space="0" w:color="auto"/>
      </w:divBdr>
      <w:divsChild>
        <w:div w:id="787158889">
          <w:marLeft w:val="0"/>
          <w:marRight w:val="0"/>
          <w:marTop w:val="0"/>
          <w:marBottom w:val="0"/>
          <w:divBdr>
            <w:top w:val="none" w:sz="0" w:space="0" w:color="auto"/>
            <w:left w:val="none" w:sz="0" w:space="0" w:color="auto"/>
            <w:bottom w:val="none" w:sz="0" w:space="0" w:color="auto"/>
            <w:right w:val="none" w:sz="0" w:space="0" w:color="auto"/>
          </w:divBdr>
          <w:divsChild>
            <w:div w:id="18820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9274">
      <w:bodyDiv w:val="1"/>
      <w:marLeft w:val="0"/>
      <w:marRight w:val="0"/>
      <w:marTop w:val="0"/>
      <w:marBottom w:val="0"/>
      <w:divBdr>
        <w:top w:val="none" w:sz="0" w:space="0" w:color="auto"/>
        <w:left w:val="none" w:sz="0" w:space="0" w:color="auto"/>
        <w:bottom w:val="none" w:sz="0" w:space="0" w:color="auto"/>
        <w:right w:val="none" w:sz="0" w:space="0" w:color="auto"/>
      </w:divBdr>
      <w:divsChild>
        <w:div w:id="770009874">
          <w:marLeft w:val="0"/>
          <w:marRight w:val="0"/>
          <w:marTop w:val="0"/>
          <w:marBottom w:val="0"/>
          <w:divBdr>
            <w:top w:val="none" w:sz="0" w:space="0" w:color="auto"/>
            <w:left w:val="none" w:sz="0" w:space="0" w:color="auto"/>
            <w:bottom w:val="none" w:sz="0" w:space="0" w:color="auto"/>
            <w:right w:val="none" w:sz="0" w:space="0" w:color="auto"/>
          </w:divBdr>
          <w:divsChild>
            <w:div w:id="82944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 w:id="2128812673">
      <w:bodyDiv w:val="1"/>
      <w:marLeft w:val="0"/>
      <w:marRight w:val="0"/>
      <w:marTop w:val="0"/>
      <w:marBottom w:val="0"/>
      <w:divBdr>
        <w:top w:val="none" w:sz="0" w:space="0" w:color="auto"/>
        <w:left w:val="none" w:sz="0" w:space="0" w:color="auto"/>
        <w:bottom w:val="none" w:sz="0" w:space="0" w:color="auto"/>
        <w:right w:val="none" w:sz="0" w:space="0" w:color="auto"/>
      </w:divBdr>
      <w:divsChild>
        <w:div w:id="2086760843">
          <w:marLeft w:val="0"/>
          <w:marRight w:val="0"/>
          <w:marTop w:val="0"/>
          <w:marBottom w:val="0"/>
          <w:divBdr>
            <w:top w:val="none" w:sz="0" w:space="0" w:color="auto"/>
            <w:left w:val="none" w:sz="0" w:space="0" w:color="auto"/>
            <w:bottom w:val="none" w:sz="0" w:space="0" w:color="auto"/>
            <w:right w:val="none" w:sz="0" w:space="0" w:color="auto"/>
          </w:divBdr>
          <w:divsChild>
            <w:div w:id="10347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Pages>
  <Words>286</Words>
  <Characters>1633</Characters>
  <Application>Microsoft Office Word</Application>
  <DocSecurity>0</DocSecurity>
  <Lines>13</Lines>
  <Paragraphs>3</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3</cp:revision>
  <cp:lastPrinted>2024-11-20T10:24:00Z</cp:lastPrinted>
  <dcterms:created xsi:type="dcterms:W3CDTF">2024-11-27T15:32:00Z</dcterms:created>
  <dcterms:modified xsi:type="dcterms:W3CDTF">2026-02-06T13:39:00Z</dcterms:modified>
</cp:coreProperties>
</file>